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93A5F4" w14:textId="77777777" w:rsidR="0093478D" w:rsidRPr="00C93101" w:rsidRDefault="0093478D">
      <w:pPr>
        <w:rPr>
          <w:rFonts w:ascii="Arial" w:hAnsi="Arial" w:cs="Arial"/>
          <w:b/>
          <w:color w:val="330F4C"/>
          <w:sz w:val="32"/>
          <w:szCs w:val="32"/>
        </w:rPr>
      </w:pPr>
      <w:bookmarkStart w:id="0" w:name="_Hlk84764412"/>
      <w:bookmarkEnd w:id="0"/>
      <w:r w:rsidRPr="00C93101">
        <w:rPr>
          <w:rFonts w:ascii="Arial" w:hAnsi="Arial" w:cs="Arial"/>
          <w:b/>
          <w:bCs/>
          <w:color w:val="330F4C"/>
          <w:sz w:val="32"/>
          <w:szCs w:val="32"/>
        </w:rPr>
        <w:t>Reasonable Adjustment and Inclusive Practice</w:t>
      </w:r>
      <w:r w:rsidRPr="00C93101">
        <w:rPr>
          <w:rFonts w:ascii="Arial" w:hAnsi="Arial" w:cs="Arial"/>
          <w:b/>
          <w:color w:val="330F4C"/>
          <w:sz w:val="32"/>
          <w:szCs w:val="32"/>
        </w:rPr>
        <w:t xml:space="preserve"> –</w:t>
      </w:r>
      <w:r w:rsidR="00740BC5" w:rsidRPr="00C93101">
        <w:rPr>
          <w:rFonts w:ascii="Arial" w:hAnsi="Arial" w:cs="Arial"/>
          <w:b/>
          <w:color w:val="330F4C"/>
          <w:sz w:val="32"/>
          <w:szCs w:val="32"/>
        </w:rPr>
        <w:t xml:space="preserve"> </w:t>
      </w:r>
      <w:r w:rsidRPr="00C93101">
        <w:rPr>
          <w:rFonts w:ascii="Arial" w:hAnsi="Arial" w:cs="Arial"/>
          <w:b/>
          <w:color w:val="330F4C"/>
          <w:sz w:val="32"/>
          <w:szCs w:val="32"/>
        </w:rPr>
        <w:t>Handout</w:t>
      </w:r>
    </w:p>
    <w:p w14:paraId="7252461F" w14:textId="77777777" w:rsidR="0093478D" w:rsidRPr="00C93101" w:rsidRDefault="0093478D">
      <w:pPr>
        <w:rPr>
          <w:rFonts w:ascii="Arial" w:hAnsi="Arial" w:cs="Arial"/>
          <w:b/>
          <w:color w:val="330F4C"/>
          <w:sz w:val="28"/>
          <w:szCs w:val="28"/>
        </w:rPr>
      </w:pPr>
      <w:r w:rsidRPr="00C93101">
        <w:rPr>
          <w:rFonts w:ascii="Arial" w:hAnsi="Arial" w:cs="Arial"/>
          <w:b/>
          <w:color w:val="330F4C"/>
          <w:sz w:val="28"/>
          <w:szCs w:val="28"/>
        </w:rPr>
        <w:t>Activity 1</w:t>
      </w:r>
    </w:p>
    <w:p w14:paraId="59591436" w14:textId="77777777" w:rsidR="001E4E73" w:rsidRPr="00C93101" w:rsidRDefault="0093478D">
      <w:pPr>
        <w:rPr>
          <w:rFonts w:ascii="Arial" w:hAnsi="Arial" w:cs="Arial"/>
          <w:bCs/>
          <w:i/>
        </w:rPr>
      </w:pPr>
      <w:r w:rsidRPr="00C93101">
        <w:rPr>
          <w:rFonts w:ascii="Arial" w:hAnsi="Arial" w:cs="Arial"/>
          <w:bCs/>
          <w:i/>
        </w:rPr>
        <w:t>In the table below list the common challenges that you have experienced when you ar</w:t>
      </w:r>
      <w:r w:rsidR="00B153F7">
        <w:rPr>
          <w:rFonts w:ascii="Arial" w:hAnsi="Arial" w:cs="Arial"/>
          <w:bCs/>
          <w:i/>
        </w:rPr>
        <w:t>e considering supporting learner</w:t>
      </w:r>
      <w:r w:rsidRPr="00C93101">
        <w:rPr>
          <w:rFonts w:ascii="Arial" w:hAnsi="Arial" w:cs="Arial"/>
          <w:bCs/>
          <w:i/>
        </w:rPr>
        <w:t xml:space="preserve">s in your RTO/s </w:t>
      </w:r>
      <w:r w:rsidR="001E4E73" w:rsidRPr="00C93101">
        <w:rPr>
          <w:rFonts w:ascii="Arial" w:hAnsi="Arial" w:cs="Arial"/>
          <w:bCs/>
          <w:i/>
        </w:rPr>
        <w:t xml:space="preserve">with the use of </w:t>
      </w:r>
      <w:r w:rsidR="008B1907" w:rsidRPr="00C93101">
        <w:rPr>
          <w:rFonts w:ascii="Arial" w:hAnsi="Arial" w:cs="Arial"/>
          <w:bCs/>
          <w:i/>
        </w:rPr>
        <w:t>inclusive</w:t>
      </w:r>
      <w:r w:rsidR="001E4E73" w:rsidRPr="00C93101">
        <w:rPr>
          <w:rFonts w:ascii="Arial" w:hAnsi="Arial" w:cs="Arial"/>
          <w:bCs/>
          <w:i/>
        </w:rPr>
        <w:t xml:space="preserve"> practices and reasonable adjustment – For this activity – only complete </w:t>
      </w:r>
      <w:r w:rsidR="001E4E73" w:rsidRPr="00C93101">
        <w:rPr>
          <w:rFonts w:ascii="Arial" w:hAnsi="Arial" w:cs="Arial"/>
          <w:b/>
          <w:i/>
        </w:rPr>
        <w:t>COLUMN 1</w:t>
      </w:r>
      <w:r w:rsidR="008C2AA1">
        <w:rPr>
          <w:rFonts w:ascii="Arial" w:hAnsi="Arial" w:cs="Arial"/>
          <w:b/>
          <w:i/>
        </w:rPr>
        <w:t xml:space="preserve"> and COLUMN 2</w:t>
      </w:r>
      <w:r w:rsidR="001E4E73" w:rsidRPr="00C93101">
        <w:rPr>
          <w:rFonts w:ascii="Arial" w:hAnsi="Arial" w:cs="Arial"/>
          <w:bCs/>
          <w:i/>
        </w:rPr>
        <w:t xml:space="preserve">. </w:t>
      </w:r>
      <w:bookmarkStart w:id="1" w:name="_GoBack"/>
      <w:bookmarkEnd w:id="1"/>
    </w:p>
    <w:tbl>
      <w:tblPr>
        <w:tblStyle w:val="TableGrid"/>
        <w:tblW w:w="14596" w:type="dxa"/>
        <w:tblLook w:val="04A0" w:firstRow="1" w:lastRow="0" w:firstColumn="1" w:lastColumn="0" w:noHBand="0" w:noVBand="1"/>
      </w:tblPr>
      <w:tblGrid>
        <w:gridCol w:w="3964"/>
        <w:gridCol w:w="2835"/>
        <w:gridCol w:w="7797"/>
      </w:tblGrid>
      <w:tr w:rsidR="001E4E73" w:rsidRPr="00C93101" w14:paraId="00D6CDBF" w14:textId="77777777" w:rsidTr="000C41F4">
        <w:tc>
          <w:tcPr>
            <w:tcW w:w="3964" w:type="dxa"/>
            <w:shd w:val="clear" w:color="auto" w:fill="330F4C"/>
          </w:tcPr>
          <w:p w14:paraId="49694CAF" w14:textId="77777777" w:rsidR="001E4E73" w:rsidRPr="00C93101" w:rsidRDefault="00740BC5" w:rsidP="00740BC5">
            <w:pPr>
              <w:spacing w:before="120" w:after="120"/>
              <w:jc w:val="both"/>
              <w:rPr>
                <w:rFonts w:ascii="Arial" w:hAnsi="Arial" w:cs="Arial"/>
                <w:b/>
              </w:rPr>
            </w:pPr>
            <w:r w:rsidRPr="00C93101">
              <w:rPr>
                <w:rFonts w:ascii="Arial" w:hAnsi="Arial" w:cs="Arial"/>
                <w:b/>
              </w:rPr>
              <w:t xml:space="preserve">1. </w:t>
            </w:r>
            <w:r w:rsidR="001E4E73" w:rsidRPr="00C93101">
              <w:rPr>
                <w:rFonts w:ascii="Arial" w:hAnsi="Arial" w:cs="Arial"/>
                <w:b/>
              </w:rPr>
              <w:t>Common Challenges</w:t>
            </w:r>
          </w:p>
        </w:tc>
        <w:tc>
          <w:tcPr>
            <w:tcW w:w="2835" w:type="dxa"/>
            <w:shd w:val="clear" w:color="auto" w:fill="330F4C"/>
          </w:tcPr>
          <w:p w14:paraId="67AFB315" w14:textId="77777777" w:rsidR="001E4E73" w:rsidRPr="00C93101" w:rsidRDefault="00AE44EC" w:rsidP="00F031BC">
            <w:pPr>
              <w:spacing w:before="120" w:after="120"/>
              <w:rPr>
                <w:rFonts w:ascii="Arial" w:hAnsi="Arial" w:cs="Arial"/>
                <w:b/>
              </w:rPr>
            </w:pPr>
            <w:r w:rsidRPr="00C93101">
              <w:rPr>
                <w:rFonts w:ascii="Arial" w:hAnsi="Arial" w:cs="Arial"/>
                <w:b/>
              </w:rPr>
              <w:t xml:space="preserve">2. </w:t>
            </w:r>
            <w:r w:rsidR="00F031BC" w:rsidRPr="00C93101">
              <w:rPr>
                <w:rFonts w:ascii="Arial" w:hAnsi="Arial" w:cs="Arial"/>
                <w:b/>
              </w:rPr>
              <w:t>Causes</w:t>
            </w:r>
          </w:p>
        </w:tc>
        <w:tc>
          <w:tcPr>
            <w:tcW w:w="7797" w:type="dxa"/>
            <w:shd w:val="clear" w:color="auto" w:fill="330F4C"/>
          </w:tcPr>
          <w:p w14:paraId="5A7620D7" w14:textId="77777777" w:rsidR="001E4E73" w:rsidRPr="00C93101" w:rsidRDefault="00AE44EC" w:rsidP="00F031BC">
            <w:pPr>
              <w:spacing w:before="120" w:after="120"/>
              <w:rPr>
                <w:rFonts w:ascii="Arial" w:hAnsi="Arial" w:cs="Arial"/>
                <w:b/>
              </w:rPr>
            </w:pPr>
            <w:r w:rsidRPr="00C93101">
              <w:rPr>
                <w:rFonts w:ascii="Arial" w:hAnsi="Arial" w:cs="Arial"/>
                <w:b/>
              </w:rPr>
              <w:t xml:space="preserve">3. </w:t>
            </w:r>
            <w:r w:rsidR="00F031BC" w:rsidRPr="00C93101">
              <w:rPr>
                <w:rFonts w:ascii="Arial" w:hAnsi="Arial" w:cs="Arial"/>
                <w:b/>
              </w:rPr>
              <w:t>Possible Actions</w:t>
            </w:r>
          </w:p>
        </w:tc>
      </w:tr>
      <w:tr w:rsidR="001E4E73" w:rsidRPr="00C93101" w14:paraId="53C77134" w14:textId="77777777" w:rsidTr="000C41F4">
        <w:tc>
          <w:tcPr>
            <w:tcW w:w="3964" w:type="dxa"/>
          </w:tcPr>
          <w:p w14:paraId="4B9FD29B" w14:textId="77777777" w:rsidR="001E4E73" w:rsidRPr="00C93101" w:rsidRDefault="001E4E73">
            <w:pPr>
              <w:rPr>
                <w:rFonts w:ascii="Arial" w:hAnsi="Arial" w:cs="Arial"/>
                <w:b/>
              </w:rPr>
            </w:pPr>
          </w:p>
          <w:p w14:paraId="4D5F6351" w14:textId="77777777" w:rsidR="000C41F4" w:rsidRPr="00C93101" w:rsidRDefault="000C41F4">
            <w:pPr>
              <w:rPr>
                <w:rFonts w:ascii="Arial" w:hAnsi="Arial" w:cs="Arial"/>
                <w:b/>
              </w:rPr>
            </w:pPr>
          </w:p>
          <w:p w14:paraId="5F720C04" w14:textId="77777777" w:rsidR="000C41F4" w:rsidRPr="00C93101" w:rsidRDefault="000C41F4">
            <w:pPr>
              <w:rPr>
                <w:rFonts w:ascii="Arial" w:hAnsi="Arial" w:cs="Arial"/>
                <w:b/>
              </w:rPr>
            </w:pPr>
          </w:p>
        </w:tc>
        <w:tc>
          <w:tcPr>
            <w:tcW w:w="2835" w:type="dxa"/>
          </w:tcPr>
          <w:p w14:paraId="3543DD61" w14:textId="77777777" w:rsidR="001E4E73" w:rsidRPr="00C93101" w:rsidRDefault="001E4E73">
            <w:pPr>
              <w:rPr>
                <w:rFonts w:ascii="Arial" w:hAnsi="Arial" w:cs="Arial"/>
                <w:b/>
              </w:rPr>
            </w:pPr>
          </w:p>
        </w:tc>
        <w:tc>
          <w:tcPr>
            <w:tcW w:w="7797" w:type="dxa"/>
          </w:tcPr>
          <w:p w14:paraId="0790A99C" w14:textId="77777777" w:rsidR="001E4E73" w:rsidRPr="00C93101" w:rsidRDefault="001E4E73">
            <w:pPr>
              <w:rPr>
                <w:rFonts w:ascii="Arial" w:hAnsi="Arial" w:cs="Arial"/>
                <w:b/>
              </w:rPr>
            </w:pPr>
          </w:p>
        </w:tc>
      </w:tr>
      <w:tr w:rsidR="001E4E73" w:rsidRPr="00C93101" w14:paraId="2EE32C96" w14:textId="77777777" w:rsidTr="000C41F4">
        <w:tc>
          <w:tcPr>
            <w:tcW w:w="3964" w:type="dxa"/>
          </w:tcPr>
          <w:p w14:paraId="254EC630" w14:textId="77777777" w:rsidR="001E4E73" w:rsidRPr="00C93101" w:rsidRDefault="001E4E73">
            <w:pPr>
              <w:rPr>
                <w:rFonts w:ascii="Arial" w:hAnsi="Arial" w:cs="Arial"/>
                <w:b/>
              </w:rPr>
            </w:pPr>
          </w:p>
          <w:p w14:paraId="5A15E14C" w14:textId="77777777" w:rsidR="000C41F4" w:rsidRPr="00C93101" w:rsidRDefault="000C41F4">
            <w:pPr>
              <w:rPr>
                <w:rFonts w:ascii="Arial" w:hAnsi="Arial" w:cs="Arial"/>
                <w:b/>
              </w:rPr>
            </w:pPr>
          </w:p>
          <w:p w14:paraId="147113DA" w14:textId="77777777" w:rsidR="000C41F4" w:rsidRPr="00C93101" w:rsidRDefault="000C41F4">
            <w:pPr>
              <w:rPr>
                <w:rFonts w:ascii="Arial" w:hAnsi="Arial" w:cs="Arial"/>
                <w:b/>
              </w:rPr>
            </w:pPr>
          </w:p>
        </w:tc>
        <w:tc>
          <w:tcPr>
            <w:tcW w:w="2835" w:type="dxa"/>
          </w:tcPr>
          <w:p w14:paraId="5113539B" w14:textId="77777777" w:rsidR="001E4E73" w:rsidRPr="00C93101" w:rsidRDefault="001E4E73">
            <w:pPr>
              <w:rPr>
                <w:rFonts w:ascii="Arial" w:hAnsi="Arial" w:cs="Arial"/>
                <w:b/>
              </w:rPr>
            </w:pPr>
          </w:p>
        </w:tc>
        <w:tc>
          <w:tcPr>
            <w:tcW w:w="7797" w:type="dxa"/>
          </w:tcPr>
          <w:p w14:paraId="6D7B5119" w14:textId="77777777" w:rsidR="001E4E73" w:rsidRPr="00C93101" w:rsidRDefault="001E4E73">
            <w:pPr>
              <w:rPr>
                <w:rFonts w:ascii="Arial" w:hAnsi="Arial" w:cs="Arial"/>
                <w:b/>
              </w:rPr>
            </w:pPr>
          </w:p>
        </w:tc>
      </w:tr>
      <w:tr w:rsidR="001E4E73" w:rsidRPr="00C93101" w14:paraId="36A3EEF9" w14:textId="77777777" w:rsidTr="000C41F4">
        <w:tc>
          <w:tcPr>
            <w:tcW w:w="3964" w:type="dxa"/>
          </w:tcPr>
          <w:p w14:paraId="5C323DBF" w14:textId="77777777" w:rsidR="001E4E73" w:rsidRPr="00C93101" w:rsidRDefault="001E4E73">
            <w:pPr>
              <w:rPr>
                <w:rFonts w:ascii="Arial" w:hAnsi="Arial" w:cs="Arial"/>
                <w:b/>
              </w:rPr>
            </w:pPr>
          </w:p>
          <w:p w14:paraId="0E77BEA0" w14:textId="77777777" w:rsidR="000C41F4" w:rsidRPr="00C93101" w:rsidRDefault="000C41F4">
            <w:pPr>
              <w:rPr>
                <w:rFonts w:ascii="Arial" w:hAnsi="Arial" w:cs="Arial"/>
                <w:b/>
              </w:rPr>
            </w:pPr>
          </w:p>
          <w:p w14:paraId="22D8CBBB" w14:textId="77777777" w:rsidR="000C41F4" w:rsidRPr="00C93101" w:rsidRDefault="000C41F4">
            <w:pPr>
              <w:rPr>
                <w:rFonts w:ascii="Arial" w:hAnsi="Arial" w:cs="Arial"/>
                <w:b/>
              </w:rPr>
            </w:pPr>
          </w:p>
        </w:tc>
        <w:tc>
          <w:tcPr>
            <w:tcW w:w="2835" w:type="dxa"/>
          </w:tcPr>
          <w:p w14:paraId="720C82F9" w14:textId="77777777" w:rsidR="001E4E73" w:rsidRPr="00C93101" w:rsidRDefault="001E4E73">
            <w:pPr>
              <w:rPr>
                <w:rFonts w:ascii="Arial" w:hAnsi="Arial" w:cs="Arial"/>
                <w:b/>
              </w:rPr>
            </w:pPr>
          </w:p>
        </w:tc>
        <w:tc>
          <w:tcPr>
            <w:tcW w:w="7797" w:type="dxa"/>
          </w:tcPr>
          <w:p w14:paraId="65097394" w14:textId="77777777" w:rsidR="001E4E73" w:rsidRPr="00C93101" w:rsidRDefault="001E4E73">
            <w:pPr>
              <w:rPr>
                <w:rFonts w:ascii="Arial" w:hAnsi="Arial" w:cs="Arial"/>
                <w:b/>
              </w:rPr>
            </w:pPr>
          </w:p>
        </w:tc>
      </w:tr>
      <w:tr w:rsidR="001E4E73" w:rsidRPr="00C93101" w14:paraId="273E480E" w14:textId="77777777" w:rsidTr="000C41F4">
        <w:tc>
          <w:tcPr>
            <w:tcW w:w="3964" w:type="dxa"/>
          </w:tcPr>
          <w:p w14:paraId="4A13AA1D" w14:textId="77777777" w:rsidR="001E4E73" w:rsidRPr="00C93101" w:rsidRDefault="001E4E73">
            <w:pPr>
              <w:rPr>
                <w:rFonts w:ascii="Arial" w:hAnsi="Arial" w:cs="Arial"/>
                <w:b/>
              </w:rPr>
            </w:pPr>
          </w:p>
          <w:p w14:paraId="6F71E456" w14:textId="77777777" w:rsidR="000C41F4" w:rsidRPr="00C93101" w:rsidRDefault="000C41F4">
            <w:pPr>
              <w:rPr>
                <w:rFonts w:ascii="Arial" w:hAnsi="Arial" w:cs="Arial"/>
                <w:b/>
              </w:rPr>
            </w:pPr>
          </w:p>
          <w:p w14:paraId="7F51B438" w14:textId="77777777" w:rsidR="000C41F4" w:rsidRPr="00C93101" w:rsidRDefault="000C41F4">
            <w:pPr>
              <w:rPr>
                <w:rFonts w:ascii="Arial" w:hAnsi="Arial" w:cs="Arial"/>
                <w:b/>
              </w:rPr>
            </w:pPr>
          </w:p>
        </w:tc>
        <w:tc>
          <w:tcPr>
            <w:tcW w:w="2835" w:type="dxa"/>
          </w:tcPr>
          <w:p w14:paraId="7C7BC7A5" w14:textId="77777777" w:rsidR="001E4E73" w:rsidRPr="00C93101" w:rsidRDefault="001E4E73">
            <w:pPr>
              <w:rPr>
                <w:rFonts w:ascii="Arial" w:hAnsi="Arial" w:cs="Arial"/>
                <w:b/>
              </w:rPr>
            </w:pPr>
          </w:p>
        </w:tc>
        <w:tc>
          <w:tcPr>
            <w:tcW w:w="7797" w:type="dxa"/>
          </w:tcPr>
          <w:p w14:paraId="33A6F629" w14:textId="77777777" w:rsidR="001E4E73" w:rsidRPr="00C93101" w:rsidRDefault="001E4E73">
            <w:pPr>
              <w:rPr>
                <w:rFonts w:ascii="Arial" w:hAnsi="Arial" w:cs="Arial"/>
                <w:b/>
              </w:rPr>
            </w:pPr>
          </w:p>
        </w:tc>
      </w:tr>
      <w:tr w:rsidR="001E4E73" w:rsidRPr="00C93101" w14:paraId="778FABF9" w14:textId="77777777" w:rsidTr="000C41F4">
        <w:tc>
          <w:tcPr>
            <w:tcW w:w="3964" w:type="dxa"/>
          </w:tcPr>
          <w:p w14:paraId="1B5F0DAA" w14:textId="77777777" w:rsidR="001E4E73" w:rsidRPr="00C93101" w:rsidRDefault="001E4E73">
            <w:pPr>
              <w:rPr>
                <w:rFonts w:ascii="Arial" w:hAnsi="Arial" w:cs="Arial"/>
                <w:b/>
              </w:rPr>
            </w:pPr>
          </w:p>
          <w:p w14:paraId="289BFEA9" w14:textId="77777777" w:rsidR="000C41F4" w:rsidRPr="00C93101" w:rsidRDefault="000C41F4">
            <w:pPr>
              <w:rPr>
                <w:rFonts w:ascii="Arial" w:hAnsi="Arial" w:cs="Arial"/>
                <w:b/>
              </w:rPr>
            </w:pPr>
          </w:p>
          <w:p w14:paraId="03857350" w14:textId="77777777" w:rsidR="000C41F4" w:rsidRPr="00C93101" w:rsidRDefault="000C41F4">
            <w:pPr>
              <w:rPr>
                <w:rFonts w:ascii="Arial" w:hAnsi="Arial" w:cs="Arial"/>
                <w:b/>
              </w:rPr>
            </w:pPr>
          </w:p>
        </w:tc>
        <w:tc>
          <w:tcPr>
            <w:tcW w:w="2835" w:type="dxa"/>
          </w:tcPr>
          <w:p w14:paraId="31A57657" w14:textId="77777777" w:rsidR="001E4E73" w:rsidRPr="00C93101" w:rsidRDefault="001E4E73">
            <w:pPr>
              <w:rPr>
                <w:rFonts w:ascii="Arial" w:hAnsi="Arial" w:cs="Arial"/>
                <w:b/>
              </w:rPr>
            </w:pPr>
          </w:p>
        </w:tc>
        <w:tc>
          <w:tcPr>
            <w:tcW w:w="7797" w:type="dxa"/>
          </w:tcPr>
          <w:p w14:paraId="33B9BCE0" w14:textId="77777777" w:rsidR="001E4E73" w:rsidRPr="00C93101" w:rsidRDefault="001E4E73">
            <w:pPr>
              <w:rPr>
                <w:rFonts w:ascii="Arial" w:hAnsi="Arial" w:cs="Arial"/>
                <w:b/>
              </w:rPr>
            </w:pPr>
          </w:p>
        </w:tc>
      </w:tr>
      <w:tr w:rsidR="001E4E73" w:rsidRPr="00C93101" w14:paraId="5FAFD93A" w14:textId="77777777" w:rsidTr="000C41F4">
        <w:tc>
          <w:tcPr>
            <w:tcW w:w="3964" w:type="dxa"/>
          </w:tcPr>
          <w:p w14:paraId="5DC55E0D" w14:textId="77777777" w:rsidR="001E4E73" w:rsidRPr="00C93101" w:rsidRDefault="001E4E73">
            <w:pPr>
              <w:rPr>
                <w:rFonts w:ascii="Arial" w:hAnsi="Arial" w:cs="Arial"/>
                <w:b/>
              </w:rPr>
            </w:pPr>
          </w:p>
          <w:p w14:paraId="77B5F674" w14:textId="77777777" w:rsidR="000C41F4" w:rsidRPr="00C93101" w:rsidRDefault="000C41F4">
            <w:pPr>
              <w:rPr>
                <w:rFonts w:ascii="Arial" w:hAnsi="Arial" w:cs="Arial"/>
                <w:b/>
              </w:rPr>
            </w:pPr>
          </w:p>
          <w:p w14:paraId="1ABCC943" w14:textId="77777777" w:rsidR="000C41F4" w:rsidRPr="00C93101" w:rsidRDefault="000C41F4">
            <w:pPr>
              <w:rPr>
                <w:rFonts w:ascii="Arial" w:hAnsi="Arial" w:cs="Arial"/>
                <w:b/>
              </w:rPr>
            </w:pPr>
          </w:p>
        </w:tc>
        <w:tc>
          <w:tcPr>
            <w:tcW w:w="2835" w:type="dxa"/>
          </w:tcPr>
          <w:p w14:paraId="5781D266" w14:textId="77777777" w:rsidR="001E4E73" w:rsidRPr="00C93101" w:rsidRDefault="001E4E73">
            <w:pPr>
              <w:rPr>
                <w:rFonts w:ascii="Arial" w:hAnsi="Arial" w:cs="Arial"/>
                <w:b/>
              </w:rPr>
            </w:pPr>
          </w:p>
        </w:tc>
        <w:tc>
          <w:tcPr>
            <w:tcW w:w="7797" w:type="dxa"/>
          </w:tcPr>
          <w:p w14:paraId="2A7182B3" w14:textId="77777777" w:rsidR="001E4E73" w:rsidRPr="00C93101" w:rsidRDefault="001E4E73">
            <w:pPr>
              <w:rPr>
                <w:rFonts w:ascii="Arial" w:hAnsi="Arial" w:cs="Arial"/>
                <w:b/>
              </w:rPr>
            </w:pPr>
          </w:p>
        </w:tc>
      </w:tr>
      <w:tr w:rsidR="001E4E73" w:rsidRPr="00C93101" w14:paraId="4B7C67C2" w14:textId="77777777" w:rsidTr="000C41F4">
        <w:tc>
          <w:tcPr>
            <w:tcW w:w="3964" w:type="dxa"/>
          </w:tcPr>
          <w:p w14:paraId="782D7BDB" w14:textId="77777777" w:rsidR="001E4E73" w:rsidRPr="00C93101" w:rsidRDefault="001E4E73">
            <w:pPr>
              <w:rPr>
                <w:rFonts w:ascii="Arial" w:hAnsi="Arial" w:cs="Arial"/>
                <w:b/>
              </w:rPr>
            </w:pPr>
          </w:p>
          <w:p w14:paraId="03F56F15" w14:textId="77777777" w:rsidR="000C41F4" w:rsidRPr="00C93101" w:rsidRDefault="000C41F4">
            <w:pPr>
              <w:rPr>
                <w:rFonts w:ascii="Arial" w:hAnsi="Arial" w:cs="Arial"/>
                <w:b/>
              </w:rPr>
            </w:pPr>
          </w:p>
          <w:p w14:paraId="79B3291B" w14:textId="77777777" w:rsidR="000C41F4" w:rsidRPr="00C93101" w:rsidRDefault="000C41F4">
            <w:pPr>
              <w:rPr>
                <w:rFonts w:ascii="Arial" w:hAnsi="Arial" w:cs="Arial"/>
                <w:b/>
              </w:rPr>
            </w:pPr>
          </w:p>
        </w:tc>
        <w:tc>
          <w:tcPr>
            <w:tcW w:w="2835" w:type="dxa"/>
          </w:tcPr>
          <w:p w14:paraId="693CDEA7" w14:textId="77777777" w:rsidR="001E4E73" w:rsidRPr="00C93101" w:rsidRDefault="001E4E73">
            <w:pPr>
              <w:rPr>
                <w:rFonts w:ascii="Arial" w:hAnsi="Arial" w:cs="Arial"/>
                <w:b/>
              </w:rPr>
            </w:pPr>
          </w:p>
        </w:tc>
        <w:tc>
          <w:tcPr>
            <w:tcW w:w="7797" w:type="dxa"/>
          </w:tcPr>
          <w:p w14:paraId="5F369198" w14:textId="77777777" w:rsidR="001E4E73" w:rsidRPr="00C93101" w:rsidRDefault="001E4E73">
            <w:pPr>
              <w:rPr>
                <w:rFonts w:ascii="Arial" w:hAnsi="Arial" w:cs="Arial"/>
                <w:b/>
              </w:rPr>
            </w:pPr>
          </w:p>
        </w:tc>
      </w:tr>
      <w:tr w:rsidR="000C41F4" w:rsidRPr="00C93101" w14:paraId="74FB4CB0" w14:textId="77777777" w:rsidTr="000C41F4">
        <w:tc>
          <w:tcPr>
            <w:tcW w:w="3964" w:type="dxa"/>
          </w:tcPr>
          <w:p w14:paraId="7EA55AC2" w14:textId="77777777" w:rsidR="000C41F4" w:rsidRPr="00C93101" w:rsidRDefault="000C41F4">
            <w:pPr>
              <w:rPr>
                <w:rFonts w:ascii="Arial" w:hAnsi="Arial" w:cs="Arial"/>
                <w:b/>
              </w:rPr>
            </w:pPr>
          </w:p>
          <w:p w14:paraId="2897CA26" w14:textId="77777777" w:rsidR="000C41F4" w:rsidRPr="00C93101" w:rsidRDefault="000C41F4">
            <w:pPr>
              <w:rPr>
                <w:rFonts w:ascii="Arial" w:hAnsi="Arial" w:cs="Arial"/>
                <w:b/>
              </w:rPr>
            </w:pPr>
          </w:p>
          <w:p w14:paraId="6232EF71" w14:textId="77777777" w:rsidR="000C41F4" w:rsidRPr="00C93101" w:rsidRDefault="000C41F4">
            <w:pPr>
              <w:rPr>
                <w:rFonts w:ascii="Arial" w:hAnsi="Arial" w:cs="Arial"/>
                <w:b/>
              </w:rPr>
            </w:pPr>
          </w:p>
        </w:tc>
        <w:tc>
          <w:tcPr>
            <w:tcW w:w="2835" w:type="dxa"/>
          </w:tcPr>
          <w:p w14:paraId="5718A182" w14:textId="77777777" w:rsidR="000C41F4" w:rsidRPr="00C93101" w:rsidRDefault="000C41F4">
            <w:pPr>
              <w:rPr>
                <w:rFonts w:ascii="Arial" w:hAnsi="Arial" w:cs="Arial"/>
                <w:b/>
              </w:rPr>
            </w:pPr>
          </w:p>
        </w:tc>
        <w:tc>
          <w:tcPr>
            <w:tcW w:w="7797" w:type="dxa"/>
          </w:tcPr>
          <w:p w14:paraId="66F8E1CC" w14:textId="77777777" w:rsidR="000C41F4" w:rsidRPr="00C93101" w:rsidRDefault="000C41F4">
            <w:pPr>
              <w:rPr>
                <w:rFonts w:ascii="Arial" w:hAnsi="Arial" w:cs="Arial"/>
                <w:b/>
              </w:rPr>
            </w:pPr>
          </w:p>
        </w:tc>
      </w:tr>
    </w:tbl>
    <w:p w14:paraId="67B9E642" w14:textId="77777777" w:rsidR="001E4E73" w:rsidRPr="00C93101" w:rsidRDefault="001E4E73" w:rsidP="001E4E73">
      <w:pPr>
        <w:spacing w:after="0"/>
        <w:rPr>
          <w:rFonts w:ascii="Arial" w:hAnsi="Arial" w:cs="Arial"/>
          <w:bCs/>
        </w:rPr>
      </w:pPr>
    </w:p>
    <w:p w14:paraId="61C36896" w14:textId="77777777" w:rsidR="00F031BC" w:rsidRPr="00C93101" w:rsidRDefault="00F031BC" w:rsidP="001E4E73">
      <w:pPr>
        <w:spacing w:after="0"/>
        <w:rPr>
          <w:rFonts w:ascii="Arial" w:hAnsi="Arial" w:cs="Arial"/>
          <w:bCs/>
        </w:rPr>
        <w:sectPr w:rsidR="00F031BC" w:rsidRPr="00C93101" w:rsidSect="004F6835">
          <w:footerReference w:type="default" r:id="rId11"/>
          <w:pgSz w:w="16838" w:h="11906" w:orient="landscape"/>
          <w:pgMar w:top="993" w:right="993" w:bottom="1274" w:left="1276" w:header="708" w:footer="708" w:gutter="0"/>
          <w:pgNumType w:start="1"/>
          <w:cols w:space="720"/>
          <w:docGrid w:linePitch="299"/>
        </w:sectPr>
      </w:pPr>
    </w:p>
    <w:p w14:paraId="209030F0" w14:textId="77777777" w:rsidR="00495011" w:rsidRPr="00C93101" w:rsidRDefault="002A00DF" w:rsidP="00BC6450">
      <w:pPr>
        <w:rPr>
          <w:rFonts w:ascii="Arial" w:hAnsi="Arial" w:cs="Arial"/>
          <w:b/>
          <w:color w:val="330F4C"/>
          <w:sz w:val="28"/>
          <w:szCs w:val="28"/>
        </w:rPr>
      </w:pPr>
      <w:r w:rsidRPr="00C93101">
        <w:rPr>
          <w:rFonts w:ascii="Arial" w:hAnsi="Arial" w:cs="Arial"/>
          <w:b/>
          <w:color w:val="330F4C"/>
          <w:sz w:val="28"/>
          <w:szCs w:val="28"/>
        </w:rPr>
        <w:lastRenderedPageBreak/>
        <w:t>Activity 2 – First aid training</w:t>
      </w:r>
    </w:p>
    <w:p w14:paraId="56B236FC" w14:textId="77777777" w:rsidR="0089646E" w:rsidRPr="00C93101" w:rsidRDefault="00415939" w:rsidP="00BC6450">
      <w:pPr>
        <w:rPr>
          <w:rFonts w:ascii="Arial" w:hAnsi="Arial" w:cs="Arial"/>
          <w:bCs/>
          <w:i/>
        </w:rPr>
      </w:pPr>
      <w:r w:rsidRPr="00C93101">
        <w:rPr>
          <w:rFonts w:ascii="Arial" w:hAnsi="Arial" w:cs="Arial"/>
          <w:bCs/>
          <w:i/>
        </w:rPr>
        <w:t xml:space="preserve">For each of the 5 examples provided </w:t>
      </w:r>
      <w:r w:rsidR="0089646E" w:rsidRPr="00C93101">
        <w:rPr>
          <w:rFonts w:ascii="Arial" w:hAnsi="Arial" w:cs="Arial"/>
          <w:bCs/>
          <w:i/>
        </w:rPr>
        <w:t>below</w:t>
      </w:r>
      <w:r w:rsidR="00C93101" w:rsidRPr="00C93101">
        <w:rPr>
          <w:rFonts w:ascii="Arial" w:hAnsi="Arial" w:cs="Arial"/>
          <w:bCs/>
          <w:i/>
        </w:rPr>
        <w:t>,</w:t>
      </w:r>
      <w:r w:rsidR="0089646E" w:rsidRPr="00C93101">
        <w:rPr>
          <w:rFonts w:ascii="Arial" w:hAnsi="Arial" w:cs="Arial"/>
          <w:bCs/>
          <w:i/>
        </w:rPr>
        <w:t xml:space="preserve"> </w:t>
      </w:r>
      <w:r w:rsidR="00C93101" w:rsidRPr="00C93101">
        <w:rPr>
          <w:rFonts w:ascii="Arial" w:hAnsi="Arial" w:cs="Arial"/>
          <w:bCs/>
          <w:i/>
        </w:rPr>
        <w:t xml:space="preserve">record in the table following </w:t>
      </w:r>
      <w:r w:rsidRPr="00C93101">
        <w:rPr>
          <w:rFonts w:ascii="Arial" w:hAnsi="Arial" w:cs="Arial"/>
          <w:bCs/>
          <w:i/>
        </w:rPr>
        <w:t>the:</w:t>
      </w:r>
      <w:r w:rsidR="0089646E" w:rsidRPr="00C93101">
        <w:rPr>
          <w:rFonts w:ascii="Arial" w:hAnsi="Arial" w:cs="Arial"/>
          <w:bCs/>
          <w:i/>
        </w:rPr>
        <w:t xml:space="preserve"> </w:t>
      </w:r>
    </w:p>
    <w:p w14:paraId="0DF44C8C" w14:textId="77777777" w:rsidR="00C93101" w:rsidRPr="00C93101" w:rsidRDefault="0089646E" w:rsidP="00C93101">
      <w:pPr>
        <w:pStyle w:val="ListParagraph"/>
        <w:numPr>
          <w:ilvl w:val="0"/>
          <w:numId w:val="11"/>
        </w:numPr>
        <w:rPr>
          <w:rFonts w:ascii="Arial" w:hAnsi="Arial" w:cs="Arial"/>
          <w:bCs/>
          <w:i/>
        </w:rPr>
      </w:pPr>
      <w:r w:rsidRPr="00C93101">
        <w:rPr>
          <w:rFonts w:ascii="Arial" w:hAnsi="Arial" w:cs="Arial"/>
          <w:bCs/>
          <w:i/>
        </w:rPr>
        <w:t xml:space="preserve">positives </w:t>
      </w:r>
    </w:p>
    <w:p w14:paraId="70295905" w14:textId="77777777" w:rsidR="00C93101" w:rsidRPr="00C93101" w:rsidRDefault="0089646E" w:rsidP="00C93101">
      <w:pPr>
        <w:pStyle w:val="ListParagraph"/>
        <w:numPr>
          <w:ilvl w:val="0"/>
          <w:numId w:val="11"/>
        </w:numPr>
        <w:rPr>
          <w:rFonts w:ascii="Arial" w:hAnsi="Arial" w:cs="Arial"/>
          <w:bCs/>
          <w:i/>
        </w:rPr>
      </w:pPr>
      <w:r w:rsidRPr="00C93101">
        <w:rPr>
          <w:rFonts w:ascii="Arial" w:hAnsi="Arial" w:cs="Arial"/>
          <w:bCs/>
          <w:i/>
        </w:rPr>
        <w:t>negatives</w:t>
      </w:r>
    </w:p>
    <w:p w14:paraId="7D48FD90" w14:textId="77777777" w:rsidR="00415939" w:rsidRPr="00C93101" w:rsidRDefault="0089646E" w:rsidP="00C93101">
      <w:pPr>
        <w:pStyle w:val="ListParagraph"/>
        <w:numPr>
          <w:ilvl w:val="0"/>
          <w:numId w:val="11"/>
        </w:numPr>
        <w:rPr>
          <w:rFonts w:ascii="Arial" w:hAnsi="Arial" w:cs="Arial"/>
          <w:bCs/>
          <w:i/>
        </w:rPr>
      </w:pPr>
      <w:r w:rsidRPr="00C93101">
        <w:rPr>
          <w:rFonts w:ascii="Arial" w:hAnsi="Arial" w:cs="Arial"/>
          <w:bCs/>
          <w:i/>
        </w:rPr>
        <w:t>what changes would you make?</w:t>
      </w:r>
    </w:p>
    <w:p w14:paraId="74347B1D" w14:textId="77777777" w:rsidR="00C93101" w:rsidRPr="00C93101" w:rsidRDefault="00C93101" w:rsidP="00C93101">
      <w:pPr>
        <w:pStyle w:val="ListParagraph"/>
        <w:rPr>
          <w:rFonts w:ascii="Arial" w:hAnsi="Arial" w:cs="Arial"/>
          <w:bCs/>
          <w:i/>
        </w:rPr>
      </w:pPr>
    </w:p>
    <w:p w14:paraId="1C6406D7" w14:textId="77777777" w:rsidR="00A24CBA" w:rsidRPr="00C93101" w:rsidRDefault="00A24CBA" w:rsidP="001E4E73">
      <w:pPr>
        <w:spacing w:after="0"/>
        <w:rPr>
          <w:rFonts w:ascii="Arial" w:hAnsi="Arial" w:cs="Arial"/>
          <w:b/>
          <w:sz w:val="24"/>
          <w:szCs w:val="24"/>
        </w:rPr>
      </w:pPr>
      <w:r w:rsidRPr="00C93101">
        <w:rPr>
          <w:rFonts w:ascii="Arial" w:hAnsi="Arial" w:cs="Arial"/>
          <w:b/>
          <w:sz w:val="24"/>
          <w:szCs w:val="24"/>
        </w:rPr>
        <w:t>Example 1</w:t>
      </w:r>
    </w:p>
    <w:p w14:paraId="446730F5" w14:textId="77777777" w:rsidR="00BC6450" w:rsidRPr="00C93101" w:rsidRDefault="00D165D2" w:rsidP="001E4E73">
      <w:pPr>
        <w:spacing w:after="0"/>
        <w:rPr>
          <w:rFonts w:ascii="Arial" w:hAnsi="Arial" w:cs="Arial"/>
          <w:b/>
          <w:sz w:val="24"/>
          <w:szCs w:val="24"/>
        </w:rPr>
      </w:pPr>
      <w:r w:rsidRPr="00C93101">
        <w:rPr>
          <w:rFonts w:ascii="Arial" w:hAnsi="Arial" w:cs="Arial"/>
          <w:bCs/>
          <w:noProof/>
        </w:rPr>
        <w:drawing>
          <wp:inline distT="0" distB="0" distL="0" distR="0" wp14:anchorId="102F3341" wp14:editId="7DCDF264">
            <wp:extent cx="5438775" cy="2304854"/>
            <wp:effectExtent l="0" t="0" r="0" b="635"/>
            <wp:docPr id="5" name="Picture 4" descr="Text&#10;&#10;Description automatically generated">
              <a:extLst xmlns:a="http://schemas.openxmlformats.org/drawingml/2006/main">
                <a:ext uri="{FF2B5EF4-FFF2-40B4-BE49-F238E27FC236}">
                  <a16:creationId xmlns:a16="http://schemas.microsoft.com/office/drawing/2014/main" id="{3CE0CEA2-EE89-4CDB-9B75-6D5D816ECE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descr="Text&#10;&#10;Description automatically generated">
                      <a:extLst>
                        <a:ext uri="{FF2B5EF4-FFF2-40B4-BE49-F238E27FC236}">
                          <a16:creationId xmlns:a16="http://schemas.microsoft.com/office/drawing/2014/main" id="{3CE0CEA2-EE89-4CDB-9B75-6D5D816ECE75}"/>
                        </a:ext>
                      </a:extLst>
                    </pic:cNvPr>
                    <pic:cNvPicPr>
                      <a:picLocks noChangeAspect="1"/>
                    </pic:cNvPicPr>
                  </pic:nvPicPr>
                  <pic:blipFill>
                    <a:blip r:embed="rId12"/>
                    <a:stretch>
                      <a:fillRect/>
                    </a:stretch>
                  </pic:blipFill>
                  <pic:spPr>
                    <a:xfrm>
                      <a:off x="0" y="0"/>
                      <a:ext cx="5466202" cy="2316477"/>
                    </a:xfrm>
                    <a:prstGeom prst="rect">
                      <a:avLst/>
                    </a:prstGeom>
                  </pic:spPr>
                </pic:pic>
              </a:graphicData>
            </a:graphic>
          </wp:inline>
        </w:drawing>
      </w:r>
    </w:p>
    <w:p w14:paraId="45CE1273" w14:textId="77777777" w:rsidR="00BC6450" w:rsidRPr="00C93101" w:rsidRDefault="00BC6450" w:rsidP="001E4E73">
      <w:pPr>
        <w:spacing w:after="0"/>
        <w:rPr>
          <w:rFonts w:ascii="Arial" w:hAnsi="Arial" w:cs="Arial"/>
          <w:b/>
          <w:sz w:val="24"/>
          <w:szCs w:val="24"/>
        </w:rPr>
      </w:pPr>
    </w:p>
    <w:p w14:paraId="0DA6B1C1" w14:textId="77777777" w:rsidR="00A24CBA" w:rsidRPr="00C93101" w:rsidRDefault="00A24CBA" w:rsidP="001E4E73">
      <w:pPr>
        <w:spacing w:after="0"/>
        <w:rPr>
          <w:rFonts w:ascii="Arial" w:hAnsi="Arial" w:cs="Arial"/>
          <w:bCs/>
        </w:rPr>
      </w:pPr>
      <w:r w:rsidRPr="00C93101">
        <w:rPr>
          <w:rFonts w:ascii="Arial" w:hAnsi="Arial" w:cs="Arial"/>
          <w:b/>
          <w:sz w:val="24"/>
          <w:szCs w:val="24"/>
        </w:rPr>
        <w:t>Example 2</w:t>
      </w:r>
    </w:p>
    <w:p w14:paraId="4EFDE2C6" w14:textId="77777777" w:rsidR="00A24CBA" w:rsidRPr="00C93101" w:rsidRDefault="00C93101" w:rsidP="001E4E73">
      <w:pPr>
        <w:spacing w:after="0"/>
        <w:rPr>
          <w:rFonts w:ascii="Arial" w:hAnsi="Arial" w:cs="Arial"/>
          <w:bCs/>
        </w:rPr>
      </w:pPr>
      <w:r w:rsidRPr="00C93101">
        <w:rPr>
          <w:rFonts w:ascii="Arial" w:hAnsi="Arial" w:cs="Arial"/>
          <w:bCs/>
          <w:noProof/>
        </w:rPr>
        <w:drawing>
          <wp:inline distT="0" distB="0" distL="0" distR="0" wp14:anchorId="60D8E5DB" wp14:editId="7BF6E263">
            <wp:extent cx="6217285" cy="1171575"/>
            <wp:effectExtent l="0" t="0" r="0" b="9525"/>
            <wp:docPr id="7" name="Picture 6">
              <a:extLst xmlns:a="http://schemas.openxmlformats.org/drawingml/2006/main">
                <a:ext uri="{FF2B5EF4-FFF2-40B4-BE49-F238E27FC236}">
                  <a16:creationId xmlns:a16="http://schemas.microsoft.com/office/drawing/2014/main" id="{38C7E530-D473-48CC-941F-5F946F8A8B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38C7E530-D473-48CC-941F-5F946F8A8B61}"/>
                        </a:ext>
                      </a:extLst>
                    </pic:cNvPr>
                    <pic:cNvPicPr>
                      <a:picLocks noChangeAspect="1"/>
                    </pic:cNvPicPr>
                  </pic:nvPicPr>
                  <pic:blipFill>
                    <a:blip r:embed="rId13"/>
                    <a:stretch>
                      <a:fillRect/>
                    </a:stretch>
                  </pic:blipFill>
                  <pic:spPr>
                    <a:xfrm>
                      <a:off x="0" y="0"/>
                      <a:ext cx="6223717" cy="1172787"/>
                    </a:xfrm>
                    <a:prstGeom prst="rect">
                      <a:avLst/>
                    </a:prstGeom>
                  </pic:spPr>
                </pic:pic>
              </a:graphicData>
            </a:graphic>
          </wp:inline>
        </w:drawing>
      </w:r>
    </w:p>
    <w:p w14:paraId="7CF19F77" w14:textId="77777777" w:rsidR="00BC6450" w:rsidRPr="00C93101" w:rsidRDefault="00BC6450" w:rsidP="001E4E73">
      <w:pPr>
        <w:spacing w:after="0"/>
        <w:rPr>
          <w:rFonts w:ascii="Arial" w:hAnsi="Arial" w:cs="Arial"/>
          <w:bCs/>
        </w:rPr>
      </w:pPr>
    </w:p>
    <w:p w14:paraId="5C7F9AC1" w14:textId="77777777" w:rsidR="00A24CBA" w:rsidRPr="00C93101" w:rsidRDefault="00A24CBA" w:rsidP="001E4E73">
      <w:pPr>
        <w:spacing w:after="0"/>
        <w:rPr>
          <w:rFonts w:ascii="Arial" w:hAnsi="Arial" w:cs="Arial"/>
          <w:b/>
          <w:sz w:val="24"/>
          <w:szCs w:val="24"/>
        </w:rPr>
      </w:pPr>
      <w:r w:rsidRPr="00C93101">
        <w:rPr>
          <w:rFonts w:ascii="Arial" w:hAnsi="Arial" w:cs="Arial"/>
          <w:b/>
          <w:sz w:val="24"/>
          <w:szCs w:val="24"/>
        </w:rPr>
        <w:t>Example 3</w:t>
      </w:r>
    </w:p>
    <w:p w14:paraId="2660C824" w14:textId="77777777" w:rsidR="00BC6450" w:rsidRPr="00C93101" w:rsidRDefault="00495011" w:rsidP="001E4E73">
      <w:pPr>
        <w:spacing w:after="0"/>
        <w:rPr>
          <w:rFonts w:ascii="Arial" w:hAnsi="Arial" w:cs="Arial"/>
          <w:bCs/>
        </w:rPr>
      </w:pPr>
      <w:r w:rsidRPr="00C93101">
        <w:rPr>
          <w:rFonts w:ascii="Arial" w:hAnsi="Arial" w:cs="Arial"/>
          <w:bCs/>
          <w:noProof/>
        </w:rPr>
        <w:drawing>
          <wp:inline distT="0" distB="0" distL="0" distR="0" wp14:anchorId="4957FC61" wp14:editId="4F79FE5D">
            <wp:extent cx="5836920" cy="1228725"/>
            <wp:effectExtent l="0" t="0" r="0" b="9525"/>
            <wp:docPr id="1" name="Picture 4" descr="Graphical user interface, text, application&#10;&#10;Description automatically generated">
              <a:extLst xmlns:a="http://schemas.openxmlformats.org/drawingml/2006/main">
                <a:ext uri="{FF2B5EF4-FFF2-40B4-BE49-F238E27FC236}">
                  <a16:creationId xmlns:a16="http://schemas.microsoft.com/office/drawing/2014/main" id="{C7A334C3-E32E-4B04-8182-A3EBA1A3E6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Graphical user interface, text, application&#10;&#10;Description automatically generated">
                      <a:extLst>
                        <a:ext uri="{FF2B5EF4-FFF2-40B4-BE49-F238E27FC236}">
                          <a16:creationId xmlns:a16="http://schemas.microsoft.com/office/drawing/2014/main" id="{C7A334C3-E32E-4B04-8182-A3EBA1A3E68E}"/>
                        </a:ext>
                      </a:extLst>
                    </pic:cNvPr>
                    <pic:cNvPicPr>
                      <a:picLocks noChangeAspect="1"/>
                    </pic:cNvPicPr>
                  </pic:nvPicPr>
                  <pic:blipFill>
                    <a:blip r:embed="rId14"/>
                    <a:stretch>
                      <a:fillRect/>
                    </a:stretch>
                  </pic:blipFill>
                  <pic:spPr>
                    <a:xfrm>
                      <a:off x="0" y="0"/>
                      <a:ext cx="5836920" cy="1228725"/>
                    </a:xfrm>
                    <a:prstGeom prst="rect">
                      <a:avLst/>
                    </a:prstGeom>
                  </pic:spPr>
                </pic:pic>
              </a:graphicData>
            </a:graphic>
          </wp:inline>
        </w:drawing>
      </w:r>
    </w:p>
    <w:p w14:paraId="69EAC160" w14:textId="77777777" w:rsidR="00A24CBA" w:rsidRPr="00C93101" w:rsidRDefault="00A24CBA" w:rsidP="001E4E73">
      <w:pPr>
        <w:spacing w:after="0"/>
        <w:rPr>
          <w:rFonts w:ascii="Arial" w:hAnsi="Arial" w:cs="Arial"/>
          <w:b/>
          <w:sz w:val="24"/>
          <w:szCs w:val="24"/>
        </w:rPr>
      </w:pPr>
      <w:r w:rsidRPr="00C93101">
        <w:rPr>
          <w:rFonts w:ascii="Arial" w:hAnsi="Arial" w:cs="Arial"/>
          <w:b/>
          <w:sz w:val="24"/>
          <w:szCs w:val="24"/>
        </w:rPr>
        <w:t>Example 4</w:t>
      </w:r>
    </w:p>
    <w:p w14:paraId="6E0977D5" w14:textId="77777777" w:rsidR="00BC6450" w:rsidRPr="00C93101" w:rsidRDefault="00495011" w:rsidP="00BC6450">
      <w:pPr>
        <w:tabs>
          <w:tab w:val="right" w:pos="9192"/>
        </w:tabs>
        <w:spacing w:after="0"/>
        <w:rPr>
          <w:rFonts w:ascii="Arial" w:hAnsi="Arial" w:cs="Arial"/>
          <w:bCs/>
        </w:rPr>
      </w:pPr>
      <w:r w:rsidRPr="00C93101">
        <w:rPr>
          <w:rFonts w:ascii="Arial" w:hAnsi="Arial" w:cs="Arial"/>
          <w:bCs/>
          <w:noProof/>
        </w:rPr>
        <w:lastRenderedPageBreak/>
        <w:drawing>
          <wp:inline distT="0" distB="0" distL="0" distR="0" wp14:anchorId="1620098F" wp14:editId="661B6945">
            <wp:extent cx="4829124" cy="1781175"/>
            <wp:effectExtent l="0" t="0" r="0" b="0"/>
            <wp:docPr id="2" name="Content Placeholder 6" descr="Text&#10;&#10;Description automatically generated">
              <a:extLst xmlns:a="http://schemas.openxmlformats.org/drawingml/2006/main">
                <a:ext uri="{FF2B5EF4-FFF2-40B4-BE49-F238E27FC236}">
                  <a16:creationId xmlns:a16="http://schemas.microsoft.com/office/drawing/2014/main" id="{AD87BB3F-AF19-495C-B672-22BECD052F6C}"/>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2" name="Content Placeholder 6" descr="Text&#10;&#10;Description automatically generated">
                      <a:extLst>
                        <a:ext uri="{FF2B5EF4-FFF2-40B4-BE49-F238E27FC236}">
                          <a16:creationId xmlns:a16="http://schemas.microsoft.com/office/drawing/2014/main" id="{AD87BB3F-AF19-495C-B672-22BECD052F6C}"/>
                        </a:ext>
                      </a:extLst>
                    </pic:cNvPr>
                    <pic:cNvPicPr>
                      <a:picLocks noGrp="1" noChangeAspect="1"/>
                    </pic:cNvPicPr>
                  </pic:nvPicPr>
                  <pic:blipFill>
                    <a:blip r:embed="rId15"/>
                    <a:stretch>
                      <a:fillRect/>
                    </a:stretch>
                  </pic:blipFill>
                  <pic:spPr bwMode="auto">
                    <a:xfrm>
                      <a:off x="0" y="0"/>
                      <a:ext cx="4846728" cy="1787668"/>
                    </a:xfrm>
                    <a:prstGeom prst="rect">
                      <a:avLst/>
                    </a:prstGeom>
                    <a:noFill/>
                    <a:ln>
                      <a:noFill/>
                    </a:ln>
                  </pic:spPr>
                </pic:pic>
              </a:graphicData>
            </a:graphic>
          </wp:inline>
        </w:drawing>
      </w:r>
    </w:p>
    <w:p w14:paraId="7C471F29" w14:textId="77777777" w:rsidR="00A24CBA" w:rsidRPr="00C93101" w:rsidRDefault="004F6835" w:rsidP="00BC6450">
      <w:pPr>
        <w:tabs>
          <w:tab w:val="right" w:pos="9192"/>
        </w:tabs>
        <w:spacing w:after="0"/>
        <w:rPr>
          <w:rFonts w:ascii="Arial" w:hAnsi="Arial" w:cs="Arial"/>
          <w:bCs/>
        </w:rPr>
      </w:pPr>
      <w:r w:rsidRPr="00C93101">
        <w:rPr>
          <w:rFonts w:ascii="Arial" w:hAnsi="Arial" w:cs="Arial"/>
          <w:bCs/>
          <w:noProof/>
        </w:rPr>
        <w:drawing>
          <wp:anchor distT="0" distB="0" distL="114300" distR="114300" simplePos="0" relativeHeight="251658240" behindDoc="1" locked="0" layoutInCell="1" allowOverlap="1" wp14:anchorId="44A2705B" wp14:editId="26BD294E">
            <wp:simplePos x="0" y="0"/>
            <wp:positionH relativeFrom="margin">
              <wp:posOffset>1009650</wp:posOffset>
            </wp:positionH>
            <wp:positionV relativeFrom="paragraph">
              <wp:posOffset>-1905</wp:posOffset>
            </wp:positionV>
            <wp:extent cx="3133725" cy="4159182"/>
            <wp:effectExtent l="0" t="0" r="0" b="0"/>
            <wp:wrapNone/>
            <wp:docPr id="3" name="Picture 4" descr="Text&#10;&#10;Description automatically generated">
              <a:extLst xmlns:a="http://schemas.openxmlformats.org/drawingml/2006/main">
                <a:ext uri="{FF2B5EF4-FFF2-40B4-BE49-F238E27FC236}">
                  <a16:creationId xmlns:a16="http://schemas.microsoft.com/office/drawing/2014/main" id="{7195304A-AB09-4E03-B77F-15D36FFEF9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Text&#10;&#10;Description automatically generated">
                      <a:extLst>
                        <a:ext uri="{FF2B5EF4-FFF2-40B4-BE49-F238E27FC236}">
                          <a16:creationId xmlns:a16="http://schemas.microsoft.com/office/drawing/2014/main" id="{7195304A-AB09-4E03-B77F-15D36FFEF908}"/>
                        </a:ext>
                      </a:extLst>
                    </pic:cNvPr>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3143918" cy="4172710"/>
                    </a:xfrm>
                    <a:prstGeom prst="rect">
                      <a:avLst/>
                    </a:prstGeom>
                  </pic:spPr>
                </pic:pic>
              </a:graphicData>
            </a:graphic>
            <wp14:sizeRelH relativeFrom="margin">
              <wp14:pctWidth>0</wp14:pctWidth>
            </wp14:sizeRelH>
            <wp14:sizeRelV relativeFrom="margin">
              <wp14:pctHeight>0</wp14:pctHeight>
            </wp14:sizeRelV>
          </wp:anchor>
        </w:drawing>
      </w:r>
      <w:r w:rsidR="00A24CBA" w:rsidRPr="00C93101">
        <w:rPr>
          <w:rFonts w:ascii="Arial" w:hAnsi="Arial" w:cs="Arial"/>
          <w:b/>
          <w:sz w:val="24"/>
          <w:szCs w:val="24"/>
        </w:rPr>
        <w:t>Example 5</w:t>
      </w:r>
    </w:p>
    <w:p w14:paraId="4F83609A" w14:textId="77777777" w:rsidR="00A24CBA" w:rsidRPr="00C93101" w:rsidRDefault="00A24CBA" w:rsidP="001E4E73">
      <w:pPr>
        <w:spacing w:after="0"/>
        <w:rPr>
          <w:rFonts w:ascii="Arial" w:hAnsi="Arial" w:cs="Arial"/>
          <w:bCs/>
        </w:rPr>
      </w:pPr>
    </w:p>
    <w:p w14:paraId="7E1DE5C2" w14:textId="77777777" w:rsidR="00A24CBA" w:rsidRPr="00C93101" w:rsidRDefault="00A24CBA" w:rsidP="001E4E73">
      <w:pPr>
        <w:spacing w:after="0"/>
        <w:rPr>
          <w:rFonts w:ascii="Arial" w:hAnsi="Arial" w:cs="Arial"/>
          <w:bCs/>
        </w:rPr>
      </w:pPr>
    </w:p>
    <w:p w14:paraId="5C04404E" w14:textId="77777777" w:rsidR="00A24CBA" w:rsidRPr="00C93101" w:rsidRDefault="00A24CBA" w:rsidP="001E4E73">
      <w:pPr>
        <w:spacing w:after="0"/>
        <w:rPr>
          <w:rFonts w:ascii="Arial" w:hAnsi="Arial" w:cs="Arial"/>
          <w:bCs/>
        </w:rPr>
      </w:pPr>
    </w:p>
    <w:p w14:paraId="2A23E1DB" w14:textId="77777777" w:rsidR="001E4E73" w:rsidRPr="00C93101" w:rsidRDefault="001E4E73" w:rsidP="001E4E73">
      <w:pPr>
        <w:spacing w:after="0"/>
        <w:rPr>
          <w:rFonts w:ascii="Arial" w:hAnsi="Arial" w:cs="Arial"/>
          <w:bCs/>
        </w:rPr>
      </w:pPr>
    </w:p>
    <w:p w14:paraId="3D9C4927" w14:textId="77777777" w:rsidR="00EF6723" w:rsidRPr="00C93101" w:rsidRDefault="00EF6723" w:rsidP="001E4E73">
      <w:pPr>
        <w:spacing w:after="0"/>
        <w:rPr>
          <w:rFonts w:ascii="Arial" w:hAnsi="Arial" w:cs="Arial"/>
          <w:b/>
        </w:rPr>
      </w:pPr>
    </w:p>
    <w:p w14:paraId="2FAF38A8" w14:textId="77777777" w:rsidR="00EF6723" w:rsidRPr="00C93101" w:rsidRDefault="00EF6723" w:rsidP="001E4E73">
      <w:pPr>
        <w:spacing w:after="0"/>
        <w:rPr>
          <w:rFonts w:ascii="Arial" w:hAnsi="Arial" w:cs="Arial"/>
          <w:b/>
        </w:rPr>
      </w:pPr>
    </w:p>
    <w:p w14:paraId="701D568D" w14:textId="77777777" w:rsidR="00EF6723" w:rsidRPr="00C93101" w:rsidRDefault="00EF6723" w:rsidP="001E4E73">
      <w:pPr>
        <w:spacing w:after="0"/>
        <w:rPr>
          <w:rFonts w:ascii="Arial" w:hAnsi="Arial" w:cs="Arial"/>
          <w:b/>
        </w:rPr>
      </w:pPr>
    </w:p>
    <w:p w14:paraId="308E510A" w14:textId="77777777" w:rsidR="00EF6723" w:rsidRPr="00C93101" w:rsidRDefault="00EF6723" w:rsidP="001E4E73">
      <w:pPr>
        <w:spacing w:after="0"/>
        <w:rPr>
          <w:rFonts w:ascii="Arial" w:hAnsi="Arial" w:cs="Arial"/>
          <w:b/>
        </w:rPr>
      </w:pPr>
    </w:p>
    <w:p w14:paraId="5EC7C32C" w14:textId="77777777" w:rsidR="00EF6723" w:rsidRPr="00C93101" w:rsidRDefault="00EF6723" w:rsidP="001E4E73">
      <w:pPr>
        <w:spacing w:after="0"/>
        <w:rPr>
          <w:rFonts w:ascii="Arial" w:hAnsi="Arial" w:cs="Arial"/>
          <w:b/>
        </w:rPr>
      </w:pPr>
    </w:p>
    <w:p w14:paraId="30976752" w14:textId="77777777" w:rsidR="00EF6723" w:rsidRPr="00C93101" w:rsidRDefault="00EF6723" w:rsidP="001E4E73">
      <w:pPr>
        <w:spacing w:after="0"/>
        <w:rPr>
          <w:rFonts w:ascii="Arial" w:hAnsi="Arial" w:cs="Arial"/>
          <w:b/>
        </w:rPr>
      </w:pPr>
    </w:p>
    <w:p w14:paraId="3B6383B0" w14:textId="77777777" w:rsidR="00EF6723" w:rsidRPr="00C93101" w:rsidRDefault="00EF6723" w:rsidP="001E4E73">
      <w:pPr>
        <w:spacing w:after="0"/>
        <w:rPr>
          <w:rFonts w:ascii="Arial" w:hAnsi="Arial" w:cs="Arial"/>
          <w:b/>
        </w:rPr>
      </w:pPr>
    </w:p>
    <w:p w14:paraId="73BFDB0A" w14:textId="77777777" w:rsidR="00EF6723" w:rsidRPr="00C93101" w:rsidRDefault="00EF6723" w:rsidP="001E4E73">
      <w:pPr>
        <w:spacing w:after="0"/>
        <w:rPr>
          <w:rFonts w:ascii="Arial" w:hAnsi="Arial" w:cs="Arial"/>
          <w:b/>
        </w:rPr>
      </w:pPr>
    </w:p>
    <w:p w14:paraId="22430240" w14:textId="77777777" w:rsidR="00EF6723" w:rsidRPr="00C93101" w:rsidRDefault="00EF6723" w:rsidP="001E4E73">
      <w:pPr>
        <w:spacing w:after="0"/>
        <w:rPr>
          <w:rFonts w:ascii="Arial" w:hAnsi="Arial" w:cs="Arial"/>
          <w:b/>
        </w:rPr>
      </w:pPr>
    </w:p>
    <w:p w14:paraId="7FBA0F36" w14:textId="77777777" w:rsidR="00EF6723" w:rsidRPr="00C93101" w:rsidRDefault="00EF6723" w:rsidP="001E4E73">
      <w:pPr>
        <w:spacing w:after="0"/>
        <w:rPr>
          <w:rFonts w:ascii="Arial" w:hAnsi="Arial" w:cs="Arial"/>
          <w:b/>
        </w:rPr>
      </w:pPr>
    </w:p>
    <w:p w14:paraId="1FE69324" w14:textId="77777777" w:rsidR="00EF6723" w:rsidRPr="00C93101" w:rsidRDefault="00EF6723" w:rsidP="001E4E73">
      <w:pPr>
        <w:spacing w:after="0"/>
        <w:rPr>
          <w:rFonts w:ascii="Arial" w:hAnsi="Arial" w:cs="Arial"/>
          <w:b/>
        </w:rPr>
      </w:pPr>
    </w:p>
    <w:p w14:paraId="6BA77DC1" w14:textId="77777777" w:rsidR="00EF6723" w:rsidRPr="00C93101" w:rsidRDefault="00EF6723" w:rsidP="001E4E73">
      <w:pPr>
        <w:spacing w:after="0"/>
        <w:rPr>
          <w:rFonts w:ascii="Arial" w:hAnsi="Arial" w:cs="Arial"/>
          <w:b/>
        </w:rPr>
      </w:pPr>
    </w:p>
    <w:p w14:paraId="13903F5D" w14:textId="77777777" w:rsidR="00EF6723" w:rsidRPr="00C93101" w:rsidRDefault="00EF6723" w:rsidP="001E4E73">
      <w:pPr>
        <w:spacing w:after="0"/>
        <w:rPr>
          <w:rFonts w:ascii="Arial" w:hAnsi="Arial" w:cs="Arial"/>
          <w:b/>
        </w:rPr>
      </w:pPr>
    </w:p>
    <w:p w14:paraId="1FDB9C24" w14:textId="77777777" w:rsidR="00EF6723" w:rsidRPr="00C93101" w:rsidRDefault="00EF6723" w:rsidP="001E4E73">
      <w:pPr>
        <w:spacing w:after="0"/>
        <w:rPr>
          <w:rFonts w:ascii="Arial" w:hAnsi="Arial" w:cs="Arial"/>
          <w:b/>
        </w:rPr>
      </w:pPr>
    </w:p>
    <w:p w14:paraId="4701E440" w14:textId="77777777" w:rsidR="00EF6723" w:rsidRPr="00C93101" w:rsidRDefault="00EF6723" w:rsidP="001E4E73">
      <w:pPr>
        <w:spacing w:after="0"/>
        <w:rPr>
          <w:rFonts w:ascii="Arial" w:hAnsi="Arial" w:cs="Arial"/>
          <w:b/>
        </w:rPr>
      </w:pPr>
    </w:p>
    <w:p w14:paraId="2E9E368E" w14:textId="77777777" w:rsidR="00EF6723" w:rsidRPr="00C93101" w:rsidRDefault="00EF6723" w:rsidP="001E4E73">
      <w:pPr>
        <w:spacing w:after="0"/>
        <w:rPr>
          <w:rFonts w:ascii="Arial" w:hAnsi="Arial" w:cs="Arial"/>
          <w:b/>
        </w:rPr>
      </w:pPr>
    </w:p>
    <w:p w14:paraId="069FAE1F" w14:textId="77777777" w:rsidR="004F6835" w:rsidRPr="00C93101" w:rsidRDefault="004F6835" w:rsidP="001E4E73">
      <w:pPr>
        <w:spacing w:after="0"/>
        <w:rPr>
          <w:rFonts w:ascii="Arial" w:hAnsi="Arial" w:cs="Arial"/>
          <w:b/>
          <w:color w:val="330F4C"/>
          <w:sz w:val="28"/>
          <w:szCs w:val="28"/>
        </w:rPr>
      </w:pPr>
    </w:p>
    <w:p w14:paraId="36E78825" w14:textId="77777777" w:rsidR="004F6835" w:rsidRPr="00C93101" w:rsidRDefault="004F6835" w:rsidP="001E4E73">
      <w:pPr>
        <w:spacing w:after="0"/>
        <w:rPr>
          <w:rFonts w:ascii="Arial" w:hAnsi="Arial" w:cs="Arial"/>
          <w:b/>
          <w:color w:val="330F4C"/>
          <w:sz w:val="28"/>
          <w:szCs w:val="28"/>
        </w:rPr>
      </w:pPr>
    </w:p>
    <w:p w14:paraId="6B5EC5B6" w14:textId="77777777" w:rsidR="00C93101" w:rsidRDefault="00C93101" w:rsidP="001E4E73">
      <w:pPr>
        <w:spacing w:after="0"/>
        <w:rPr>
          <w:rFonts w:ascii="Arial" w:hAnsi="Arial" w:cs="Arial"/>
          <w:b/>
          <w:color w:val="330F4C"/>
          <w:sz w:val="28"/>
          <w:szCs w:val="28"/>
        </w:rPr>
      </w:pPr>
    </w:p>
    <w:p w14:paraId="2DD3C1E4" w14:textId="77777777" w:rsidR="002A00DF" w:rsidRPr="00C93101" w:rsidRDefault="004F6835" w:rsidP="001E4E73">
      <w:pPr>
        <w:spacing w:after="0"/>
        <w:rPr>
          <w:rFonts w:ascii="Arial" w:hAnsi="Arial" w:cs="Arial"/>
          <w:b/>
          <w:color w:val="330F4C"/>
          <w:sz w:val="28"/>
          <w:szCs w:val="28"/>
        </w:rPr>
      </w:pPr>
      <w:r w:rsidRPr="00C93101">
        <w:rPr>
          <w:rFonts w:ascii="Arial" w:hAnsi="Arial" w:cs="Arial"/>
          <w:b/>
          <w:color w:val="330F4C"/>
          <w:sz w:val="28"/>
          <w:szCs w:val="28"/>
        </w:rPr>
        <w:t>Your n</w:t>
      </w:r>
      <w:r w:rsidR="002A00DF" w:rsidRPr="00C93101">
        <w:rPr>
          <w:rFonts w:ascii="Arial" w:hAnsi="Arial" w:cs="Arial"/>
          <w:b/>
          <w:color w:val="330F4C"/>
          <w:sz w:val="28"/>
          <w:szCs w:val="28"/>
        </w:rPr>
        <w:t>otes</w:t>
      </w:r>
      <w:r w:rsidRPr="00C93101">
        <w:rPr>
          <w:rFonts w:ascii="Arial" w:hAnsi="Arial" w:cs="Arial"/>
          <w:b/>
          <w:color w:val="330F4C"/>
          <w:sz w:val="28"/>
          <w:szCs w:val="28"/>
        </w:rPr>
        <w:t>:</w:t>
      </w:r>
      <w:r w:rsidR="002A00DF" w:rsidRPr="00C93101">
        <w:rPr>
          <w:rFonts w:ascii="Arial" w:hAnsi="Arial" w:cs="Arial"/>
          <w:b/>
          <w:color w:val="330F4C"/>
          <w:sz w:val="28"/>
          <w:szCs w:val="28"/>
        </w:rPr>
        <w:t xml:space="preserve"> </w:t>
      </w:r>
    </w:p>
    <w:p w14:paraId="2FC21B86" w14:textId="77777777" w:rsidR="00EF6723" w:rsidRPr="00C93101" w:rsidRDefault="00EF6723" w:rsidP="001E4E73">
      <w:pPr>
        <w:spacing w:after="0"/>
        <w:rPr>
          <w:rFonts w:ascii="Arial" w:hAnsi="Arial" w:cs="Arial"/>
          <w:b/>
        </w:rPr>
      </w:pPr>
    </w:p>
    <w:tbl>
      <w:tblPr>
        <w:tblStyle w:val="TableGrid"/>
        <w:tblW w:w="10219" w:type="dxa"/>
        <w:tblInd w:w="-431" w:type="dxa"/>
        <w:tblLook w:val="04A0" w:firstRow="1" w:lastRow="0" w:firstColumn="1" w:lastColumn="0" w:noHBand="0" w:noVBand="1"/>
      </w:tblPr>
      <w:tblGrid>
        <w:gridCol w:w="704"/>
        <w:gridCol w:w="2983"/>
        <w:gridCol w:w="3124"/>
        <w:gridCol w:w="3408"/>
      </w:tblGrid>
      <w:tr w:rsidR="00EF6723" w:rsidRPr="00C93101" w14:paraId="414745FC" w14:textId="77777777" w:rsidTr="00C93101">
        <w:tc>
          <w:tcPr>
            <w:tcW w:w="704" w:type="dxa"/>
            <w:shd w:val="clear" w:color="auto" w:fill="330F4C"/>
          </w:tcPr>
          <w:p w14:paraId="44A6B966" w14:textId="77777777" w:rsidR="00EF6723" w:rsidRPr="00C93101" w:rsidRDefault="00EF6723" w:rsidP="00EF6723">
            <w:pPr>
              <w:spacing w:before="120" w:after="120"/>
              <w:rPr>
                <w:rFonts w:ascii="Arial" w:hAnsi="Arial" w:cs="Arial"/>
                <w:b/>
              </w:rPr>
            </w:pPr>
          </w:p>
        </w:tc>
        <w:tc>
          <w:tcPr>
            <w:tcW w:w="2983" w:type="dxa"/>
            <w:shd w:val="clear" w:color="auto" w:fill="330F4C"/>
          </w:tcPr>
          <w:p w14:paraId="4B23501A" w14:textId="77777777" w:rsidR="00EF6723" w:rsidRPr="00C93101" w:rsidRDefault="00EF6723" w:rsidP="00EF6723">
            <w:pPr>
              <w:spacing w:before="120" w:after="120"/>
              <w:rPr>
                <w:rFonts w:ascii="Arial" w:hAnsi="Arial" w:cs="Arial"/>
                <w:b/>
              </w:rPr>
            </w:pPr>
            <w:r w:rsidRPr="00C93101">
              <w:rPr>
                <w:rFonts w:ascii="Arial" w:hAnsi="Arial" w:cs="Arial"/>
                <w:b/>
              </w:rPr>
              <w:t>Positives</w:t>
            </w:r>
          </w:p>
        </w:tc>
        <w:tc>
          <w:tcPr>
            <w:tcW w:w="3124" w:type="dxa"/>
            <w:shd w:val="clear" w:color="auto" w:fill="330F4C"/>
          </w:tcPr>
          <w:p w14:paraId="24C4CB51" w14:textId="77777777" w:rsidR="00EF6723" w:rsidRPr="00C93101" w:rsidRDefault="00EF6723" w:rsidP="00EF6723">
            <w:pPr>
              <w:spacing w:before="120" w:after="120"/>
              <w:rPr>
                <w:rFonts w:ascii="Arial" w:hAnsi="Arial" w:cs="Arial"/>
                <w:b/>
              </w:rPr>
            </w:pPr>
            <w:r w:rsidRPr="00C93101">
              <w:rPr>
                <w:rFonts w:ascii="Arial" w:hAnsi="Arial" w:cs="Arial"/>
                <w:b/>
              </w:rPr>
              <w:t>Negatives</w:t>
            </w:r>
          </w:p>
        </w:tc>
        <w:tc>
          <w:tcPr>
            <w:tcW w:w="3408" w:type="dxa"/>
            <w:shd w:val="clear" w:color="auto" w:fill="330F4C"/>
          </w:tcPr>
          <w:p w14:paraId="2CB89C0C" w14:textId="77777777" w:rsidR="00EF6723" w:rsidRPr="00C93101" w:rsidRDefault="00EF6723" w:rsidP="00EF6723">
            <w:pPr>
              <w:spacing w:before="120" w:after="120"/>
              <w:rPr>
                <w:rFonts w:ascii="Arial" w:hAnsi="Arial" w:cs="Arial"/>
                <w:b/>
              </w:rPr>
            </w:pPr>
            <w:r w:rsidRPr="00C93101">
              <w:rPr>
                <w:rFonts w:ascii="Arial" w:hAnsi="Arial" w:cs="Arial"/>
                <w:b/>
              </w:rPr>
              <w:t>Changes</w:t>
            </w:r>
          </w:p>
        </w:tc>
      </w:tr>
      <w:tr w:rsidR="00EF6723" w:rsidRPr="00C93101" w14:paraId="206F1736" w14:textId="77777777" w:rsidTr="00C93101">
        <w:tc>
          <w:tcPr>
            <w:tcW w:w="704" w:type="dxa"/>
          </w:tcPr>
          <w:p w14:paraId="6654B547" w14:textId="77777777" w:rsidR="00EF6723" w:rsidRPr="00C93101" w:rsidRDefault="00EF6723" w:rsidP="001E4E73">
            <w:pPr>
              <w:rPr>
                <w:rFonts w:ascii="Arial" w:hAnsi="Arial" w:cs="Arial"/>
                <w:b/>
              </w:rPr>
            </w:pPr>
            <w:r w:rsidRPr="00C93101">
              <w:rPr>
                <w:rFonts w:ascii="Arial" w:hAnsi="Arial" w:cs="Arial"/>
                <w:b/>
              </w:rPr>
              <w:t>1</w:t>
            </w:r>
          </w:p>
          <w:p w14:paraId="5ABB51BD" w14:textId="77777777" w:rsidR="00EF6723" w:rsidRPr="00C93101" w:rsidRDefault="00EF6723" w:rsidP="001E4E73">
            <w:pPr>
              <w:rPr>
                <w:rFonts w:ascii="Arial" w:hAnsi="Arial" w:cs="Arial"/>
                <w:b/>
              </w:rPr>
            </w:pPr>
          </w:p>
          <w:p w14:paraId="5F3B9D8B" w14:textId="77777777" w:rsidR="002B3F2F" w:rsidRPr="00C93101" w:rsidRDefault="002B3F2F" w:rsidP="001E4E73">
            <w:pPr>
              <w:rPr>
                <w:rFonts w:ascii="Arial" w:hAnsi="Arial" w:cs="Arial"/>
                <w:b/>
              </w:rPr>
            </w:pPr>
          </w:p>
        </w:tc>
        <w:tc>
          <w:tcPr>
            <w:tcW w:w="2983" w:type="dxa"/>
          </w:tcPr>
          <w:p w14:paraId="0D17CE31" w14:textId="77777777" w:rsidR="00EF6723" w:rsidRPr="00C93101" w:rsidRDefault="00EF6723" w:rsidP="001E4E73">
            <w:pPr>
              <w:rPr>
                <w:rFonts w:ascii="Arial" w:hAnsi="Arial" w:cs="Arial"/>
                <w:b/>
              </w:rPr>
            </w:pPr>
          </w:p>
          <w:p w14:paraId="654DE878" w14:textId="77777777" w:rsidR="00D165D2" w:rsidRPr="00C93101" w:rsidRDefault="00D165D2" w:rsidP="001E4E73">
            <w:pPr>
              <w:rPr>
                <w:rFonts w:ascii="Arial" w:hAnsi="Arial" w:cs="Arial"/>
                <w:b/>
              </w:rPr>
            </w:pPr>
          </w:p>
          <w:p w14:paraId="78DC260C" w14:textId="77777777" w:rsidR="00D165D2" w:rsidRPr="00C93101" w:rsidRDefault="00D165D2" w:rsidP="001E4E73">
            <w:pPr>
              <w:rPr>
                <w:rFonts w:ascii="Arial" w:hAnsi="Arial" w:cs="Arial"/>
                <w:b/>
              </w:rPr>
            </w:pPr>
          </w:p>
          <w:p w14:paraId="30AC8E20" w14:textId="77777777" w:rsidR="00D165D2" w:rsidRDefault="00D165D2" w:rsidP="001E4E73">
            <w:pPr>
              <w:rPr>
                <w:rFonts w:ascii="Arial" w:hAnsi="Arial" w:cs="Arial"/>
                <w:b/>
              </w:rPr>
            </w:pPr>
          </w:p>
          <w:p w14:paraId="66D52D86" w14:textId="77777777" w:rsidR="00C93101" w:rsidRPr="00C93101" w:rsidRDefault="00C93101" w:rsidP="001E4E73">
            <w:pPr>
              <w:rPr>
                <w:rFonts w:ascii="Arial" w:hAnsi="Arial" w:cs="Arial"/>
                <w:b/>
              </w:rPr>
            </w:pPr>
          </w:p>
        </w:tc>
        <w:tc>
          <w:tcPr>
            <w:tcW w:w="3124" w:type="dxa"/>
          </w:tcPr>
          <w:p w14:paraId="1B406DF6" w14:textId="77777777" w:rsidR="00EF6723" w:rsidRPr="00C93101" w:rsidRDefault="00EF6723" w:rsidP="001E4E73">
            <w:pPr>
              <w:rPr>
                <w:rFonts w:ascii="Arial" w:hAnsi="Arial" w:cs="Arial"/>
                <w:b/>
              </w:rPr>
            </w:pPr>
          </w:p>
        </w:tc>
        <w:tc>
          <w:tcPr>
            <w:tcW w:w="3408" w:type="dxa"/>
          </w:tcPr>
          <w:p w14:paraId="11C728A6" w14:textId="77777777" w:rsidR="00EF6723" w:rsidRPr="00C93101" w:rsidRDefault="00EF6723" w:rsidP="001E4E73">
            <w:pPr>
              <w:rPr>
                <w:rFonts w:ascii="Arial" w:hAnsi="Arial" w:cs="Arial"/>
                <w:b/>
              </w:rPr>
            </w:pPr>
          </w:p>
        </w:tc>
      </w:tr>
      <w:tr w:rsidR="00EF6723" w:rsidRPr="00C93101" w14:paraId="5D218EE7" w14:textId="77777777" w:rsidTr="00C93101">
        <w:tc>
          <w:tcPr>
            <w:tcW w:w="704" w:type="dxa"/>
          </w:tcPr>
          <w:p w14:paraId="60DA4137" w14:textId="77777777" w:rsidR="00EF6723" w:rsidRPr="00C93101" w:rsidRDefault="00EF6723" w:rsidP="001E4E73">
            <w:pPr>
              <w:rPr>
                <w:rFonts w:ascii="Arial" w:hAnsi="Arial" w:cs="Arial"/>
                <w:b/>
              </w:rPr>
            </w:pPr>
            <w:r w:rsidRPr="00C93101">
              <w:rPr>
                <w:rFonts w:ascii="Arial" w:hAnsi="Arial" w:cs="Arial"/>
                <w:b/>
              </w:rPr>
              <w:t>2</w:t>
            </w:r>
          </w:p>
          <w:p w14:paraId="3004C993" w14:textId="77777777" w:rsidR="00EF6723" w:rsidRPr="00C93101" w:rsidRDefault="00EF6723" w:rsidP="001E4E73">
            <w:pPr>
              <w:rPr>
                <w:rFonts w:ascii="Arial" w:hAnsi="Arial" w:cs="Arial"/>
                <w:b/>
              </w:rPr>
            </w:pPr>
          </w:p>
          <w:p w14:paraId="42B5EA23" w14:textId="77777777" w:rsidR="002B3F2F" w:rsidRPr="00C93101" w:rsidRDefault="002B3F2F" w:rsidP="001E4E73">
            <w:pPr>
              <w:rPr>
                <w:rFonts w:ascii="Arial" w:hAnsi="Arial" w:cs="Arial"/>
                <w:b/>
              </w:rPr>
            </w:pPr>
          </w:p>
        </w:tc>
        <w:tc>
          <w:tcPr>
            <w:tcW w:w="2983" w:type="dxa"/>
          </w:tcPr>
          <w:p w14:paraId="57E42378" w14:textId="77777777" w:rsidR="00EF6723" w:rsidRDefault="00EF6723" w:rsidP="001E4E73">
            <w:pPr>
              <w:rPr>
                <w:rFonts w:ascii="Arial" w:hAnsi="Arial" w:cs="Arial"/>
                <w:b/>
              </w:rPr>
            </w:pPr>
          </w:p>
          <w:p w14:paraId="66319BDE" w14:textId="77777777" w:rsidR="00C93101" w:rsidRPr="00C93101" w:rsidRDefault="00C93101" w:rsidP="001E4E73">
            <w:pPr>
              <w:rPr>
                <w:rFonts w:ascii="Arial" w:hAnsi="Arial" w:cs="Arial"/>
                <w:b/>
              </w:rPr>
            </w:pPr>
          </w:p>
          <w:p w14:paraId="1835755C" w14:textId="77777777" w:rsidR="00D165D2" w:rsidRPr="00C93101" w:rsidRDefault="00D165D2" w:rsidP="001E4E73">
            <w:pPr>
              <w:rPr>
                <w:rFonts w:ascii="Arial" w:hAnsi="Arial" w:cs="Arial"/>
                <w:b/>
              </w:rPr>
            </w:pPr>
          </w:p>
          <w:p w14:paraId="55E3F880" w14:textId="77777777" w:rsidR="00D165D2" w:rsidRPr="00C93101" w:rsidRDefault="00D165D2" w:rsidP="001E4E73">
            <w:pPr>
              <w:rPr>
                <w:rFonts w:ascii="Arial" w:hAnsi="Arial" w:cs="Arial"/>
                <w:b/>
              </w:rPr>
            </w:pPr>
          </w:p>
          <w:p w14:paraId="25C13B8A" w14:textId="77777777" w:rsidR="00D165D2" w:rsidRPr="00C93101" w:rsidRDefault="00D165D2" w:rsidP="001E4E73">
            <w:pPr>
              <w:rPr>
                <w:rFonts w:ascii="Arial" w:hAnsi="Arial" w:cs="Arial"/>
                <w:b/>
              </w:rPr>
            </w:pPr>
          </w:p>
        </w:tc>
        <w:tc>
          <w:tcPr>
            <w:tcW w:w="3124" w:type="dxa"/>
          </w:tcPr>
          <w:p w14:paraId="0115EC56" w14:textId="77777777" w:rsidR="00EF6723" w:rsidRPr="00C93101" w:rsidRDefault="00EF6723" w:rsidP="001E4E73">
            <w:pPr>
              <w:rPr>
                <w:rFonts w:ascii="Arial" w:hAnsi="Arial" w:cs="Arial"/>
                <w:b/>
              </w:rPr>
            </w:pPr>
          </w:p>
        </w:tc>
        <w:tc>
          <w:tcPr>
            <w:tcW w:w="3408" w:type="dxa"/>
          </w:tcPr>
          <w:p w14:paraId="4118527E" w14:textId="77777777" w:rsidR="00EF6723" w:rsidRPr="00C93101" w:rsidRDefault="00EF6723" w:rsidP="001E4E73">
            <w:pPr>
              <w:rPr>
                <w:rFonts w:ascii="Arial" w:hAnsi="Arial" w:cs="Arial"/>
                <w:b/>
              </w:rPr>
            </w:pPr>
          </w:p>
        </w:tc>
      </w:tr>
      <w:tr w:rsidR="00EF6723" w:rsidRPr="00C93101" w14:paraId="6C1C6ADC" w14:textId="77777777" w:rsidTr="00C93101">
        <w:tc>
          <w:tcPr>
            <w:tcW w:w="704" w:type="dxa"/>
          </w:tcPr>
          <w:p w14:paraId="6B742522" w14:textId="77777777" w:rsidR="00EF6723" w:rsidRPr="00C93101" w:rsidRDefault="00EF6723" w:rsidP="001E4E73">
            <w:pPr>
              <w:rPr>
                <w:rFonts w:ascii="Arial" w:hAnsi="Arial" w:cs="Arial"/>
                <w:b/>
              </w:rPr>
            </w:pPr>
            <w:r w:rsidRPr="00C93101">
              <w:rPr>
                <w:rFonts w:ascii="Arial" w:hAnsi="Arial" w:cs="Arial"/>
                <w:b/>
              </w:rPr>
              <w:t>3</w:t>
            </w:r>
          </w:p>
          <w:p w14:paraId="61C174CC" w14:textId="77777777" w:rsidR="00EF6723" w:rsidRPr="00C93101" w:rsidRDefault="00EF6723" w:rsidP="001E4E73">
            <w:pPr>
              <w:rPr>
                <w:rFonts w:ascii="Arial" w:hAnsi="Arial" w:cs="Arial"/>
                <w:b/>
              </w:rPr>
            </w:pPr>
          </w:p>
          <w:p w14:paraId="55AAA23B" w14:textId="77777777" w:rsidR="002B3F2F" w:rsidRPr="00C93101" w:rsidRDefault="002B3F2F" w:rsidP="001E4E73">
            <w:pPr>
              <w:rPr>
                <w:rFonts w:ascii="Arial" w:hAnsi="Arial" w:cs="Arial"/>
                <w:b/>
              </w:rPr>
            </w:pPr>
          </w:p>
        </w:tc>
        <w:tc>
          <w:tcPr>
            <w:tcW w:w="2983" w:type="dxa"/>
          </w:tcPr>
          <w:p w14:paraId="0E1E8F66" w14:textId="77777777" w:rsidR="00EF6723" w:rsidRDefault="00EF6723" w:rsidP="001E4E73">
            <w:pPr>
              <w:rPr>
                <w:rFonts w:ascii="Arial" w:hAnsi="Arial" w:cs="Arial"/>
                <w:b/>
              </w:rPr>
            </w:pPr>
          </w:p>
          <w:p w14:paraId="456FE6FD" w14:textId="77777777" w:rsidR="00C93101" w:rsidRPr="00C93101" w:rsidRDefault="00C93101" w:rsidP="001E4E73">
            <w:pPr>
              <w:rPr>
                <w:rFonts w:ascii="Arial" w:hAnsi="Arial" w:cs="Arial"/>
                <w:b/>
              </w:rPr>
            </w:pPr>
          </w:p>
          <w:p w14:paraId="70FD54D2" w14:textId="77777777" w:rsidR="00D165D2" w:rsidRPr="00C93101" w:rsidRDefault="00D165D2" w:rsidP="001E4E73">
            <w:pPr>
              <w:rPr>
                <w:rFonts w:ascii="Arial" w:hAnsi="Arial" w:cs="Arial"/>
                <w:b/>
              </w:rPr>
            </w:pPr>
          </w:p>
          <w:p w14:paraId="41ABDF1F" w14:textId="77777777" w:rsidR="00D165D2" w:rsidRPr="00C93101" w:rsidRDefault="00D165D2" w:rsidP="001E4E73">
            <w:pPr>
              <w:rPr>
                <w:rFonts w:ascii="Arial" w:hAnsi="Arial" w:cs="Arial"/>
                <w:b/>
              </w:rPr>
            </w:pPr>
          </w:p>
          <w:p w14:paraId="799B7236" w14:textId="77777777" w:rsidR="00D165D2" w:rsidRPr="00C93101" w:rsidRDefault="00D165D2" w:rsidP="001E4E73">
            <w:pPr>
              <w:rPr>
                <w:rFonts w:ascii="Arial" w:hAnsi="Arial" w:cs="Arial"/>
                <w:b/>
              </w:rPr>
            </w:pPr>
          </w:p>
        </w:tc>
        <w:tc>
          <w:tcPr>
            <w:tcW w:w="3124" w:type="dxa"/>
          </w:tcPr>
          <w:p w14:paraId="5B798C88" w14:textId="77777777" w:rsidR="00EF6723" w:rsidRPr="00C93101" w:rsidRDefault="00EF6723" w:rsidP="001E4E73">
            <w:pPr>
              <w:rPr>
                <w:rFonts w:ascii="Arial" w:hAnsi="Arial" w:cs="Arial"/>
                <w:b/>
              </w:rPr>
            </w:pPr>
          </w:p>
        </w:tc>
        <w:tc>
          <w:tcPr>
            <w:tcW w:w="3408" w:type="dxa"/>
          </w:tcPr>
          <w:p w14:paraId="6111349E" w14:textId="77777777" w:rsidR="00EF6723" w:rsidRPr="00C93101" w:rsidRDefault="00EF6723" w:rsidP="001E4E73">
            <w:pPr>
              <w:rPr>
                <w:rFonts w:ascii="Arial" w:hAnsi="Arial" w:cs="Arial"/>
                <w:b/>
              </w:rPr>
            </w:pPr>
          </w:p>
        </w:tc>
      </w:tr>
      <w:tr w:rsidR="00EF6723" w:rsidRPr="00C93101" w14:paraId="26CA000F" w14:textId="77777777" w:rsidTr="00C93101">
        <w:tc>
          <w:tcPr>
            <w:tcW w:w="704" w:type="dxa"/>
          </w:tcPr>
          <w:p w14:paraId="193C757B" w14:textId="77777777" w:rsidR="00EF6723" w:rsidRPr="00C93101" w:rsidRDefault="00EF6723" w:rsidP="001E4E73">
            <w:pPr>
              <w:rPr>
                <w:rFonts w:ascii="Arial" w:hAnsi="Arial" w:cs="Arial"/>
                <w:b/>
              </w:rPr>
            </w:pPr>
            <w:r w:rsidRPr="00C93101">
              <w:rPr>
                <w:rFonts w:ascii="Arial" w:hAnsi="Arial" w:cs="Arial"/>
                <w:b/>
              </w:rPr>
              <w:t>4</w:t>
            </w:r>
          </w:p>
          <w:p w14:paraId="3F73B764" w14:textId="77777777" w:rsidR="00EF6723" w:rsidRPr="00C93101" w:rsidRDefault="00EF6723" w:rsidP="001E4E73">
            <w:pPr>
              <w:rPr>
                <w:rFonts w:ascii="Arial" w:hAnsi="Arial" w:cs="Arial"/>
                <w:b/>
              </w:rPr>
            </w:pPr>
          </w:p>
          <w:p w14:paraId="554F4AA6" w14:textId="77777777" w:rsidR="002B3F2F" w:rsidRPr="00C93101" w:rsidRDefault="002B3F2F" w:rsidP="001E4E73">
            <w:pPr>
              <w:rPr>
                <w:rFonts w:ascii="Arial" w:hAnsi="Arial" w:cs="Arial"/>
                <w:b/>
              </w:rPr>
            </w:pPr>
          </w:p>
        </w:tc>
        <w:tc>
          <w:tcPr>
            <w:tcW w:w="2983" w:type="dxa"/>
          </w:tcPr>
          <w:p w14:paraId="5DEF9B8B" w14:textId="77777777" w:rsidR="00EF6723" w:rsidRDefault="00EF6723" w:rsidP="001E4E73">
            <w:pPr>
              <w:rPr>
                <w:rFonts w:ascii="Arial" w:hAnsi="Arial" w:cs="Arial"/>
                <w:b/>
              </w:rPr>
            </w:pPr>
          </w:p>
          <w:p w14:paraId="4C2F0A26" w14:textId="77777777" w:rsidR="00C93101" w:rsidRPr="00C93101" w:rsidRDefault="00C93101" w:rsidP="001E4E73">
            <w:pPr>
              <w:rPr>
                <w:rFonts w:ascii="Arial" w:hAnsi="Arial" w:cs="Arial"/>
                <w:b/>
              </w:rPr>
            </w:pPr>
          </w:p>
          <w:p w14:paraId="43A527CD" w14:textId="77777777" w:rsidR="00D165D2" w:rsidRPr="00C93101" w:rsidRDefault="00D165D2" w:rsidP="001E4E73">
            <w:pPr>
              <w:rPr>
                <w:rFonts w:ascii="Arial" w:hAnsi="Arial" w:cs="Arial"/>
                <w:b/>
              </w:rPr>
            </w:pPr>
          </w:p>
          <w:p w14:paraId="31F4AEB4" w14:textId="77777777" w:rsidR="00D165D2" w:rsidRPr="00C93101" w:rsidRDefault="00D165D2" w:rsidP="001E4E73">
            <w:pPr>
              <w:rPr>
                <w:rFonts w:ascii="Arial" w:hAnsi="Arial" w:cs="Arial"/>
                <w:b/>
              </w:rPr>
            </w:pPr>
          </w:p>
          <w:p w14:paraId="12DEF0F5" w14:textId="77777777" w:rsidR="00D165D2" w:rsidRPr="00C93101" w:rsidRDefault="00D165D2" w:rsidP="001E4E73">
            <w:pPr>
              <w:rPr>
                <w:rFonts w:ascii="Arial" w:hAnsi="Arial" w:cs="Arial"/>
                <w:b/>
              </w:rPr>
            </w:pPr>
          </w:p>
        </w:tc>
        <w:tc>
          <w:tcPr>
            <w:tcW w:w="3124" w:type="dxa"/>
          </w:tcPr>
          <w:p w14:paraId="0DCE9803" w14:textId="77777777" w:rsidR="00EF6723" w:rsidRPr="00C93101" w:rsidRDefault="00EF6723" w:rsidP="001E4E73">
            <w:pPr>
              <w:rPr>
                <w:rFonts w:ascii="Arial" w:hAnsi="Arial" w:cs="Arial"/>
                <w:b/>
              </w:rPr>
            </w:pPr>
          </w:p>
        </w:tc>
        <w:tc>
          <w:tcPr>
            <w:tcW w:w="3408" w:type="dxa"/>
          </w:tcPr>
          <w:p w14:paraId="49AA569F" w14:textId="77777777" w:rsidR="00EF6723" w:rsidRPr="00C93101" w:rsidRDefault="00EF6723" w:rsidP="001E4E73">
            <w:pPr>
              <w:rPr>
                <w:rFonts w:ascii="Arial" w:hAnsi="Arial" w:cs="Arial"/>
                <w:b/>
              </w:rPr>
            </w:pPr>
          </w:p>
        </w:tc>
      </w:tr>
      <w:tr w:rsidR="00EF6723" w:rsidRPr="00C93101" w14:paraId="2664953F" w14:textId="77777777" w:rsidTr="00C93101">
        <w:tc>
          <w:tcPr>
            <w:tcW w:w="704" w:type="dxa"/>
          </w:tcPr>
          <w:p w14:paraId="2E710150" w14:textId="77777777" w:rsidR="00EF6723" w:rsidRPr="00C93101" w:rsidRDefault="00EF6723" w:rsidP="001E4E73">
            <w:pPr>
              <w:rPr>
                <w:rFonts w:ascii="Arial" w:hAnsi="Arial" w:cs="Arial"/>
                <w:b/>
              </w:rPr>
            </w:pPr>
            <w:r w:rsidRPr="00C93101">
              <w:rPr>
                <w:rFonts w:ascii="Arial" w:hAnsi="Arial" w:cs="Arial"/>
                <w:b/>
              </w:rPr>
              <w:t>5</w:t>
            </w:r>
          </w:p>
          <w:p w14:paraId="404C26F0" w14:textId="77777777" w:rsidR="00EF6723" w:rsidRPr="00C93101" w:rsidRDefault="00EF6723" w:rsidP="001E4E73">
            <w:pPr>
              <w:rPr>
                <w:rFonts w:ascii="Arial" w:hAnsi="Arial" w:cs="Arial"/>
                <w:b/>
              </w:rPr>
            </w:pPr>
          </w:p>
          <w:p w14:paraId="447EACF7" w14:textId="77777777" w:rsidR="002B3F2F" w:rsidRPr="00C93101" w:rsidRDefault="002B3F2F" w:rsidP="001E4E73">
            <w:pPr>
              <w:rPr>
                <w:rFonts w:ascii="Arial" w:hAnsi="Arial" w:cs="Arial"/>
                <w:b/>
              </w:rPr>
            </w:pPr>
          </w:p>
        </w:tc>
        <w:tc>
          <w:tcPr>
            <w:tcW w:w="2983" w:type="dxa"/>
          </w:tcPr>
          <w:p w14:paraId="4ABE4929" w14:textId="77777777" w:rsidR="00EF6723" w:rsidRDefault="00EF6723" w:rsidP="001E4E73">
            <w:pPr>
              <w:rPr>
                <w:rFonts w:ascii="Arial" w:hAnsi="Arial" w:cs="Arial"/>
                <w:b/>
              </w:rPr>
            </w:pPr>
          </w:p>
          <w:p w14:paraId="0109840A" w14:textId="77777777" w:rsidR="00C93101" w:rsidRPr="00C93101" w:rsidRDefault="00C93101" w:rsidP="001E4E73">
            <w:pPr>
              <w:rPr>
                <w:rFonts w:ascii="Arial" w:hAnsi="Arial" w:cs="Arial"/>
                <w:b/>
              </w:rPr>
            </w:pPr>
          </w:p>
          <w:p w14:paraId="651B1473" w14:textId="77777777" w:rsidR="00D165D2" w:rsidRPr="00C93101" w:rsidRDefault="00D165D2" w:rsidP="001E4E73">
            <w:pPr>
              <w:rPr>
                <w:rFonts w:ascii="Arial" w:hAnsi="Arial" w:cs="Arial"/>
                <w:b/>
              </w:rPr>
            </w:pPr>
          </w:p>
          <w:p w14:paraId="5AEC6F0C" w14:textId="77777777" w:rsidR="00D165D2" w:rsidRPr="00C93101" w:rsidRDefault="00D165D2" w:rsidP="001E4E73">
            <w:pPr>
              <w:rPr>
                <w:rFonts w:ascii="Arial" w:hAnsi="Arial" w:cs="Arial"/>
                <w:b/>
              </w:rPr>
            </w:pPr>
          </w:p>
          <w:p w14:paraId="3B6CFA8C" w14:textId="77777777" w:rsidR="00D165D2" w:rsidRPr="00C93101" w:rsidRDefault="00D165D2" w:rsidP="001E4E73">
            <w:pPr>
              <w:rPr>
                <w:rFonts w:ascii="Arial" w:hAnsi="Arial" w:cs="Arial"/>
                <w:b/>
              </w:rPr>
            </w:pPr>
          </w:p>
        </w:tc>
        <w:tc>
          <w:tcPr>
            <w:tcW w:w="3124" w:type="dxa"/>
          </w:tcPr>
          <w:p w14:paraId="5ED4A8DF" w14:textId="77777777" w:rsidR="00EF6723" w:rsidRPr="00C93101" w:rsidRDefault="00EF6723" w:rsidP="001E4E73">
            <w:pPr>
              <w:rPr>
                <w:rFonts w:ascii="Arial" w:hAnsi="Arial" w:cs="Arial"/>
                <w:b/>
              </w:rPr>
            </w:pPr>
          </w:p>
        </w:tc>
        <w:tc>
          <w:tcPr>
            <w:tcW w:w="3408" w:type="dxa"/>
          </w:tcPr>
          <w:p w14:paraId="1F5F4EF3" w14:textId="77777777" w:rsidR="00EF6723" w:rsidRPr="00C93101" w:rsidRDefault="00EF6723" w:rsidP="001E4E73">
            <w:pPr>
              <w:rPr>
                <w:rFonts w:ascii="Arial" w:hAnsi="Arial" w:cs="Arial"/>
                <w:b/>
              </w:rPr>
            </w:pPr>
          </w:p>
        </w:tc>
      </w:tr>
    </w:tbl>
    <w:p w14:paraId="7BBE6AF9" w14:textId="77777777" w:rsidR="00071B43" w:rsidRPr="00C93101" w:rsidRDefault="00071B43" w:rsidP="001E4E73">
      <w:pPr>
        <w:spacing w:after="0"/>
        <w:rPr>
          <w:rFonts w:ascii="Arial" w:hAnsi="Arial" w:cs="Arial"/>
          <w:b/>
        </w:rPr>
        <w:sectPr w:rsidR="00071B43" w:rsidRPr="00C93101" w:rsidSect="0089646E">
          <w:pgSz w:w="11906" w:h="16838"/>
          <w:pgMar w:top="993" w:right="1274" w:bottom="1134" w:left="1440" w:header="708" w:footer="708" w:gutter="0"/>
          <w:cols w:space="720"/>
        </w:sectPr>
      </w:pPr>
    </w:p>
    <w:p w14:paraId="531AD189" w14:textId="77777777" w:rsidR="007B56EF" w:rsidRPr="007B56EF" w:rsidRDefault="00BC6450" w:rsidP="007B56EF">
      <w:pPr>
        <w:pStyle w:val="Heading2"/>
        <w:shd w:val="clear" w:color="auto" w:fill="FFFFFF"/>
        <w:spacing w:after="0"/>
        <w:rPr>
          <w:rFonts w:ascii="Arial" w:hAnsi="Arial" w:cs="Arial"/>
          <w:bCs/>
          <w:color w:val="330F4C"/>
          <w:sz w:val="28"/>
          <w:szCs w:val="28"/>
        </w:rPr>
      </w:pPr>
      <w:r w:rsidRPr="00C93101">
        <w:rPr>
          <w:rFonts w:ascii="Arial" w:hAnsi="Arial" w:cs="Arial"/>
          <w:color w:val="330F4C"/>
          <w:sz w:val="28"/>
          <w:szCs w:val="28"/>
        </w:rPr>
        <w:lastRenderedPageBreak/>
        <w:t>Activity 3 -</w:t>
      </w:r>
      <w:r w:rsidRPr="00C93101">
        <w:rPr>
          <w:rFonts w:ascii="Arial" w:hAnsi="Arial" w:cs="Arial"/>
          <w:bCs/>
          <w:color w:val="330F4C"/>
          <w:sz w:val="28"/>
          <w:szCs w:val="28"/>
        </w:rPr>
        <w:t xml:space="preserve"> </w:t>
      </w:r>
      <w:r w:rsidR="00442694" w:rsidRPr="00C93101">
        <w:rPr>
          <w:rFonts w:ascii="Arial" w:hAnsi="Arial" w:cs="Arial"/>
          <w:bCs/>
          <w:color w:val="330F4C"/>
          <w:sz w:val="28"/>
          <w:szCs w:val="28"/>
        </w:rPr>
        <w:t xml:space="preserve">Analysing a unit of competency </w:t>
      </w:r>
      <w:r w:rsidR="00B153F7">
        <w:rPr>
          <w:rFonts w:ascii="Arial" w:hAnsi="Arial" w:cs="Arial"/>
          <w:bCs/>
          <w:color w:val="330F4C"/>
          <w:sz w:val="28"/>
          <w:szCs w:val="28"/>
        </w:rPr>
        <w:t>– Learner</w:t>
      </w:r>
      <w:r w:rsidR="00EE0E66" w:rsidRPr="00C93101">
        <w:rPr>
          <w:rFonts w:ascii="Arial" w:hAnsi="Arial" w:cs="Arial"/>
          <w:bCs/>
          <w:color w:val="330F4C"/>
          <w:sz w:val="28"/>
          <w:szCs w:val="28"/>
        </w:rPr>
        <w:t xml:space="preserve"> with </w:t>
      </w:r>
      <w:r w:rsidR="00BA1FC6" w:rsidRPr="00C93101">
        <w:rPr>
          <w:rFonts w:ascii="Arial" w:hAnsi="Arial" w:cs="Arial"/>
          <w:bCs/>
          <w:color w:val="330F4C"/>
          <w:sz w:val="28"/>
          <w:szCs w:val="28"/>
        </w:rPr>
        <w:t>Asperger’s</w:t>
      </w:r>
      <w:r w:rsidR="00EE0E66" w:rsidRPr="00C93101">
        <w:rPr>
          <w:rFonts w:ascii="Arial" w:hAnsi="Arial" w:cs="Arial"/>
          <w:bCs/>
          <w:color w:val="330F4C"/>
          <w:sz w:val="28"/>
          <w:szCs w:val="28"/>
        </w:rPr>
        <w:t xml:space="preserve"> who is </w:t>
      </w:r>
      <w:r w:rsidR="009A7456" w:rsidRPr="00C93101">
        <w:rPr>
          <w:rFonts w:ascii="Arial" w:hAnsi="Arial" w:cs="Arial"/>
          <w:bCs/>
          <w:color w:val="330F4C"/>
          <w:sz w:val="28"/>
          <w:szCs w:val="28"/>
        </w:rPr>
        <w:t xml:space="preserve">literate and </w:t>
      </w:r>
      <w:r w:rsidR="00BA1FC6" w:rsidRPr="00C93101">
        <w:rPr>
          <w:rFonts w:ascii="Arial" w:hAnsi="Arial" w:cs="Arial"/>
          <w:bCs/>
          <w:color w:val="330F4C"/>
          <w:sz w:val="28"/>
          <w:szCs w:val="28"/>
        </w:rPr>
        <w:t>has numeracy challenges.</w:t>
      </w:r>
    </w:p>
    <w:p w14:paraId="46E55102" w14:textId="77777777" w:rsidR="00C12C6B" w:rsidRDefault="00C12C6B" w:rsidP="00AC2FC3">
      <w:pPr>
        <w:spacing w:after="0"/>
        <w:rPr>
          <w:rFonts w:ascii="Arial" w:hAnsi="Arial" w:cs="Arial"/>
          <w:sz w:val="16"/>
          <w:szCs w:val="16"/>
        </w:rPr>
      </w:pPr>
    </w:p>
    <w:p w14:paraId="66618434" w14:textId="77777777" w:rsidR="007B56EF" w:rsidRPr="007B56EF" w:rsidRDefault="007B56EF" w:rsidP="00AC2FC3">
      <w:pPr>
        <w:spacing w:after="0"/>
        <w:rPr>
          <w:rFonts w:ascii="Arial" w:hAnsi="Arial" w:cs="Arial"/>
          <w:i/>
        </w:rPr>
      </w:pPr>
      <w:r>
        <w:rPr>
          <w:rFonts w:ascii="Arial" w:hAnsi="Arial" w:cs="Arial"/>
          <w:i/>
        </w:rPr>
        <w:t>C</w:t>
      </w:r>
      <w:r w:rsidR="00E7213B">
        <w:rPr>
          <w:rFonts w:ascii="Arial" w:hAnsi="Arial" w:cs="Arial"/>
          <w:i/>
        </w:rPr>
        <w:t>onsider the below completed example and then consider the ‘</w:t>
      </w:r>
      <w:r w:rsidR="00E7213B" w:rsidRPr="00C93101">
        <w:rPr>
          <w:rFonts w:ascii="Arial" w:hAnsi="Arial" w:cs="Arial"/>
          <w:i/>
        </w:rPr>
        <w:t>Sample Cash / Calculator Sheet</w:t>
      </w:r>
      <w:r w:rsidR="00E7213B">
        <w:rPr>
          <w:rFonts w:ascii="Arial" w:hAnsi="Arial" w:cs="Arial"/>
          <w:i/>
        </w:rPr>
        <w:t>’ on page 5.</w:t>
      </w:r>
    </w:p>
    <w:p w14:paraId="4619ADDC" w14:textId="77777777" w:rsidR="007B56EF" w:rsidRPr="00C93101" w:rsidRDefault="007B56EF" w:rsidP="00AC2FC3">
      <w:pPr>
        <w:spacing w:after="0"/>
        <w:rPr>
          <w:rFonts w:ascii="Arial" w:hAnsi="Arial" w:cs="Arial"/>
          <w:sz w:val="16"/>
          <w:szCs w:val="16"/>
        </w:rPr>
      </w:pPr>
    </w:p>
    <w:tbl>
      <w:tblPr>
        <w:tblStyle w:val="TableGrid"/>
        <w:tblW w:w="15015" w:type="dxa"/>
        <w:tblLayout w:type="fixed"/>
        <w:tblLook w:val="0420" w:firstRow="1" w:lastRow="0" w:firstColumn="0" w:lastColumn="0" w:noHBand="0" w:noVBand="1"/>
      </w:tblPr>
      <w:tblGrid>
        <w:gridCol w:w="3823"/>
        <w:gridCol w:w="3118"/>
        <w:gridCol w:w="2268"/>
        <w:gridCol w:w="2268"/>
        <w:gridCol w:w="3538"/>
      </w:tblGrid>
      <w:tr w:rsidR="00071B43" w:rsidRPr="00C93101" w14:paraId="59C52BDD" w14:textId="77777777" w:rsidTr="00BC6450">
        <w:trPr>
          <w:trHeight w:val="717"/>
        </w:trPr>
        <w:tc>
          <w:tcPr>
            <w:tcW w:w="15015" w:type="dxa"/>
            <w:gridSpan w:val="5"/>
            <w:tcBorders>
              <w:top w:val="single" w:sz="4" w:space="0" w:color="auto"/>
              <w:left w:val="single" w:sz="4" w:space="0" w:color="auto"/>
              <w:bottom w:val="single" w:sz="4" w:space="0" w:color="auto"/>
              <w:right w:val="single" w:sz="4" w:space="0" w:color="auto"/>
            </w:tcBorders>
            <w:hideMark/>
          </w:tcPr>
          <w:p w14:paraId="622FAB22" w14:textId="77777777" w:rsidR="00071B43" w:rsidRPr="00C93101" w:rsidRDefault="00071B43">
            <w:pPr>
              <w:spacing w:before="120" w:after="120"/>
              <w:ind w:right="60"/>
              <w:rPr>
                <w:rFonts w:ascii="Arial" w:eastAsia="Comfortaa" w:hAnsi="Arial" w:cs="Arial"/>
                <w:b/>
                <w:bCs/>
                <w:sz w:val="20"/>
                <w:szCs w:val="20"/>
              </w:rPr>
            </w:pPr>
            <w:r w:rsidRPr="00C93101">
              <w:rPr>
                <w:rFonts w:ascii="Arial" w:eastAsia="Comfortaa" w:hAnsi="Arial" w:cs="Arial"/>
                <w:b/>
                <w:bCs/>
                <w:sz w:val="20"/>
                <w:szCs w:val="20"/>
              </w:rPr>
              <w:t xml:space="preserve">National Unit Code and Title:          </w:t>
            </w:r>
            <w:r w:rsidR="00C12C6B" w:rsidRPr="00C93101">
              <w:rPr>
                <w:rFonts w:ascii="Arial" w:hAnsi="Arial" w:cs="Arial"/>
                <w:bCs/>
                <w:color w:val="330F4C"/>
                <w:sz w:val="24"/>
                <w:szCs w:val="24"/>
              </w:rPr>
              <w:t>SITEEVT003 - Coordinate on-site event registrations (Release 1)</w:t>
            </w:r>
          </w:p>
        </w:tc>
      </w:tr>
      <w:tr w:rsidR="00071B43" w:rsidRPr="00C93101" w14:paraId="19F761D2" w14:textId="77777777" w:rsidTr="00BA1FC6">
        <w:trPr>
          <w:trHeight w:val="625"/>
        </w:trPr>
        <w:tc>
          <w:tcPr>
            <w:tcW w:w="15015" w:type="dxa"/>
            <w:gridSpan w:val="5"/>
            <w:tcBorders>
              <w:top w:val="single" w:sz="4" w:space="0" w:color="auto"/>
              <w:left w:val="single" w:sz="4" w:space="0" w:color="auto"/>
              <w:bottom w:val="single" w:sz="4" w:space="0" w:color="auto"/>
              <w:right w:val="single" w:sz="4" w:space="0" w:color="auto"/>
            </w:tcBorders>
            <w:hideMark/>
          </w:tcPr>
          <w:p w14:paraId="7C30A86E" w14:textId="77777777" w:rsidR="00071B43" w:rsidRDefault="00071B43" w:rsidP="00815CAF">
            <w:pPr>
              <w:shd w:val="clear" w:color="auto" w:fill="FFFFFF"/>
              <w:rPr>
                <w:rFonts w:ascii="Arial" w:eastAsia="Times New Roman" w:hAnsi="Arial" w:cs="Arial"/>
                <w:sz w:val="20"/>
                <w:szCs w:val="20"/>
              </w:rPr>
            </w:pPr>
            <w:r w:rsidRPr="00C93101">
              <w:rPr>
                <w:rFonts w:ascii="Arial" w:eastAsia="Comfortaa" w:hAnsi="Arial" w:cs="Arial"/>
                <w:b/>
                <w:bCs/>
                <w:sz w:val="20"/>
                <w:szCs w:val="20"/>
              </w:rPr>
              <w:t xml:space="preserve">Summary of the intent of the Unit:  </w:t>
            </w:r>
            <w:r w:rsidR="00815CAF" w:rsidRPr="00C93101">
              <w:rPr>
                <w:rFonts w:ascii="Arial" w:eastAsia="Times New Roman" w:hAnsi="Arial" w:cs="Arial"/>
                <w:sz w:val="20"/>
                <w:szCs w:val="20"/>
              </w:rPr>
              <w:t>prepare for and process on-site attendee registrations at events. It requires the ability to collect and collate all registration materials in advance of the event, set up the registration area, and check attendee registration details before admission.</w:t>
            </w:r>
            <w:r w:rsidR="006E6A2C" w:rsidRPr="00C93101">
              <w:rPr>
                <w:rFonts w:ascii="Arial" w:eastAsia="Times New Roman" w:hAnsi="Arial" w:cs="Arial"/>
                <w:sz w:val="20"/>
                <w:szCs w:val="20"/>
              </w:rPr>
              <w:t xml:space="preserve"> It applies to event operations personnel who operate with some level of independence and under limited supervision. They may work in event management companies, in event venues, or in organisations that organise their own events.</w:t>
            </w:r>
            <w:r w:rsidR="00845AE9" w:rsidRPr="00C93101">
              <w:rPr>
                <w:rFonts w:ascii="Arial" w:eastAsia="Times New Roman" w:hAnsi="Arial" w:cs="Arial"/>
                <w:sz w:val="20"/>
                <w:szCs w:val="20"/>
              </w:rPr>
              <w:t xml:space="preserve">  </w:t>
            </w:r>
            <w:r w:rsidR="00815CAF" w:rsidRPr="00C93101">
              <w:rPr>
                <w:rFonts w:ascii="Arial" w:eastAsia="Times New Roman" w:hAnsi="Arial" w:cs="Arial"/>
                <w:sz w:val="20"/>
                <w:szCs w:val="20"/>
              </w:rPr>
              <w:t>This unit is relevant to many industry contexts, including the tourism, hospitality, sport, cultural and community sectors.</w:t>
            </w:r>
          </w:p>
          <w:p w14:paraId="71BA7A6B" w14:textId="77777777" w:rsidR="007B56EF" w:rsidRPr="00C93101" w:rsidRDefault="007B56EF" w:rsidP="00815CAF">
            <w:pPr>
              <w:shd w:val="clear" w:color="auto" w:fill="FFFFFF"/>
              <w:rPr>
                <w:rFonts w:ascii="Arial" w:eastAsia="Times New Roman" w:hAnsi="Arial" w:cs="Arial"/>
                <w:sz w:val="20"/>
                <w:szCs w:val="20"/>
              </w:rPr>
            </w:pPr>
          </w:p>
        </w:tc>
      </w:tr>
      <w:tr w:rsidR="00071B43" w:rsidRPr="00C93101" w14:paraId="1FD197CD" w14:textId="77777777" w:rsidTr="00BA1FC6">
        <w:trPr>
          <w:trHeight w:val="621"/>
        </w:trPr>
        <w:tc>
          <w:tcPr>
            <w:tcW w:w="3823" w:type="dxa"/>
            <w:tcBorders>
              <w:top w:val="single" w:sz="4" w:space="0" w:color="auto"/>
              <w:left w:val="single" w:sz="4" w:space="0" w:color="auto"/>
              <w:bottom w:val="single" w:sz="4" w:space="0" w:color="auto"/>
              <w:right w:val="single" w:sz="4" w:space="0" w:color="auto"/>
            </w:tcBorders>
            <w:hideMark/>
          </w:tcPr>
          <w:p w14:paraId="42706E03" w14:textId="77777777" w:rsidR="00071B43" w:rsidRPr="00C93101" w:rsidRDefault="00071B43">
            <w:pPr>
              <w:ind w:right="60"/>
              <w:rPr>
                <w:rFonts w:ascii="Arial" w:eastAsia="Comfortaa" w:hAnsi="Arial" w:cs="Arial"/>
                <w:b/>
                <w:bCs/>
                <w:sz w:val="20"/>
                <w:szCs w:val="20"/>
              </w:rPr>
            </w:pPr>
            <w:r w:rsidRPr="00C93101">
              <w:rPr>
                <w:rFonts w:ascii="Arial" w:eastAsia="Comfortaa" w:hAnsi="Arial" w:cs="Arial"/>
                <w:b/>
                <w:bCs/>
                <w:sz w:val="20"/>
                <w:szCs w:val="20"/>
              </w:rPr>
              <w:t>Elements/Performance Criteria</w:t>
            </w:r>
          </w:p>
        </w:tc>
        <w:tc>
          <w:tcPr>
            <w:tcW w:w="3118" w:type="dxa"/>
            <w:tcBorders>
              <w:top w:val="single" w:sz="4" w:space="0" w:color="auto"/>
              <w:left w:val="single" w:sz="4" w:space="0" w:color="auto"/>
              <w:bottom w:val="single" w:sz="4" w:space="0" w:color="auto"/>
              <w:right w:val="single" w:sz="4" w:space="0" w:color="auto"/>
            </w:tcBorders>
            <w:hideMark/>
          </w:tcPr>
          <w:p w14:paraId="6E392FD2" w14:textId="77777777" w:rsidR="00071B43" w:rsidRPr="00C93101" w:rsidRDefault="00071B43">
            <w:pPr>
              <w:ind w:right="60"/>
              <w:rPr>
                <w:rFonts w:ascii="Arial" w:eastAsia="Comfortaa" w:hAnsi="Arial" w:cs="Arial"/>
                <w:b/>
                <w:bCs/>
                <w:sz w:val="20"/>
                <w:szCs w:val="20"/>
              </w:rPr>
            </w:pPr>
            <w:r w:rsidRPr="00C93101">
              <w:rPr>
                <w:rFonts w:ascii="Arial" w:eastAsia="Comfortaa" w:hAnsi="Arial" w:cs="Arial"/>
                <w:b/>
                <w:bCs/>
                <w:sz w:val="20"/>
                <w:szCs w:val="20"/>
              </w:rPr>
              <w:t>Assessment requirements, evidence and conditions</w:t>
            </w:r>
          </w:p>
        </w:tc>
        <w:tc>
          <w:tcPr>
            <w:tcW w:w="2268" w:type="dxa"/>
            <w:tcBorders>
              <w:top w:val="single" w:sz="4" w:space="0" w:color="auto"/>
              <w:left w:val="single" w:sz="4" w:space="0" w:color="auto"/>
              <w:bottom w:val="single" w:sz="4" w:space="0" w:color="auto"/>
              <w:right w:val="single" w:sz="4" w:space="0" w:color="auto"/>
            </w:tcBorders>
            <w:hideMark/>
          </w:tcPr>
          <w:p w14:paraId="22EC771D" w14:textId="77777777" w:rsidR="00071B43" w:rsidRPr="00C93101" w:rsidRDefault="00071B43">
            <w:pPr>
              <w:ind w:right="60"/>
              <w:rPr>
                <w:rFonts w:ascii="Arial" w:eastAsia="Comfortaa" w:hAnsi="Arial" w:cs="Arial"/>
                <w:b/>
                <w:bCs/>
                <w:sz w:val="20"/>
                <w:szCs w:val="20"/>
              </w:rPr>
            </w:pPr>
            <w:r w:rsidRPr="00C93101">
              <w:rPr>
                <w:rFonts w:ascii="Arial" w:eastAsia="Comfortaa" w:hAnsi="Arial" w:cs="Arial"/>
                <w:b/>
                <w:bCs/>
                <w:sz w:val="20"/>
                <w:szCs w:val="20"/>
              </w:rPr>
              <w:t xml:space="preserve">Inherent requirements </w:t>
            </w:r>
          </w:p>
        </w:tc>
        <w:tc>
          <w:tcPr>
            <w:tcW w:w="2268" w:type="dxa"/>
            <w:tcBorders>
              <w:top w:val="single" w:sz="4" w:space="0" w:color="auto"/>
              <w:left w:val="single" w:sz="4" w:space="0" w:color="auto"/>
              <w:bottom w:val="single" w:sz="4" w:space="0" w:color="auto"/>
              <w:right w:val="single" w:sz="4" w:space="0" w:color="auto"/>
            </w:tcBorders>
            <w:hideMark/>
          </w:tcPr>
          <w:p w14:paraId="64A255B2" w14:textId="77777777" w:rsidR="00071B43" w:rsidRPr="00C93101" w:rsidRDefault="00071B43">
            <w:pPr>
              <w:ind w:right="60"/>
              <w:rPr>
                <w:rFonts w:ascii="Arial" w:eastAsia="Comfortaa" w:hAnsi="Arial" w:cs="Arial"/>
                <w:b/>
                <w:bCs/>
                <w:sz w:val="20"/>
                <w:szCs w:val="20"/>
              </w:rPr>
            </w:pPr>
            <w:r w:rsidRPr="00C93101">
              <w:rPr>
                <w:rFonts w:ascii="Arial" w:eastAsia="Comfortaa" w:hAnsi="Arial" w:cs="Arial"/>
                <w:b/>
                <w:bCs/>
                <w:sz w:val="20"/>
                <w:szCs w:val="20"/>
              </w:rPr>
              <w:t xml:space="preserve">Assessment Tasks </w:t>
            </w:r>
          </w:p>
        </w:tc>
        <w:tc>
          <w:tcPr>
            <w:tcW w:w="3538" w:type="dxa"/>
            <w:tcBorders>
              <w:top w:val="single" w:sz="4" w:space="0" w:color="auto"/>
              <w:left w:val="single" w:sz="4" w:space="0" w:color="auto"/>
              <w:bottom w:val="single" w:sz="4" w:space="0" w:color="auto"/>
              <w:right w:val="single" w:sz="4" w:space="0" w:color="auto"/>
            </w:tcBorders>
            <w:hideMark/>
          </w:tcPr>
          <w:p w14:paraId="42BE766A" w14:textId="77777777" w:rsidR="00071B43" w:rsidRPr="00C93101" w:rsidRDefault="00071B43">
            <w:pPr>
              <w:ind w:right="60"/>
              <w:rPr>
                <w:rFonts w:ascii="Arial" w:eastAsia="Comfortaa" w:hAnsi="Arial" w:cs="Arial"/>
                <w:b/>
                <w:bCs/>
                <w:sz w:val="20"/>
                <w:szCs w:val="20"/>
              </w:rPr>
            </w:pPr>
            <w:r w:rsidRPr="00C93101">
              <w:rPr>
                <w:rFonts w:ascii="Arial" w:eastAsia="Comfortaa" w:hAnsi="Arial" w:cs="Arial"/>
                <w:b/>
                <w:bCs/>
                <w:sz w:val="20"/>
                <w:szCs w:val="20"/>
              </w:rPr>
              <w:t>Potential Reasonable Adjustments</w:t>
            </w:r>
          </w:p>
        </w:tc>
      </w:tr>
      <w:tr w:rsidR="00071B43" w:rsidRPr="00C93101" w14:paraId="3654B29F" w14:textId="77777777" w:rsidTr="00BA1FC6">
        <w:trPr>
          <w:trHeight w:val="1260"/>
        </w:trPr>
        <w:tc>
          <w:tcPr>
            <w:tcW w:w="3823" w:type="dxa"/>
            <w:tcBorders>
              <w:top w:val="single" w:sz="4" w:space="0" w:color="auto"/>
              <w:left w:val="single" w:sz="4" w:space="0" w:color="auto"/>
              <w:bottom w:val="single" w:sz="4" w:space="0" w:color="auto"/>
              <w:right w:val="single" w:sz="4" w:space="0" w:color="auto"/>
            </w:tcBorders>
            <w:hideMark/>
          </w:tcPr>
          <w:p w14:paraId="46B95E67" w14:textId="77777777" w:rsidR="00071B43" w:rsidRPr="00C93101" w:rsidRDefault="00AC2FC3" w:rsidP="00AC2FC3">
            <w:pPr>
              <w:rPr>
                <w:rFonts w:ascii="Arial" w:hAnsi="Arial" w:cs="Arial"/>
                <w:sz w:val="20"/>
                <w:szCs w:val="20"/>
                <w:shd w:val="clear" w:color="auto" w:fill="FFFFFF"/>
              </w:rPr>
            </w:pPr>
            <w:r w:rsidRPr="00C93101">
              <w:rPr>
                <w:rFonts w:ascii="Arial" w:eastAsia="Comfortaa" w:hAnsi="Arial" w:cs="Arial"/>
                <w:b/>
                <w:bCs/>
                <w:sz w:val="20"/>
                <w:szCs w:val="20"/>
              </w:rPr>
              <w:t xml:space="preserve">3. </w:t>
            </w:r>
            <w:r w:rsidR="00A37568" w:rsidRPr="00C93101">
              <w:rPr>
                <w:rFonts w:ascii="Arial" w:hAnsi="Arial" w:cs="Arial"/>
                <w:b/>
                <w:bCs/>
                <w:sz w:val="20"/>
                <w:szCs w:val="20"/>
                <w:shd w:val="clear" w:color="auto" w:fill="FFFFFF"/>
              </w:rPr>
              <w:t>Process on-site registrations</w:t>
            </w:r>
            <w:r w:rsidR="00A37568" w:rsidRPr="00C93101">
              <w:rPr>
                <w:rFonts w:ascii="Arial" w:hAnsi="Arial" w:cs="Arial"/>
                <w:sz w:val="20"/>
                <w:szCs w:val="20"/>
                <w:shd w:val="clear" w:color="auto" w:fill="FFFFFF"/>
              </w:rPr>
              <w:t>.</w:t>
            </w:r>
          </w:p>
          <w:p w14:paraId="50676178" w14:textId="77777777" w:rsidR="00AC2FC3" w:rsidRPr="00C93101" w:rsidRDefault="00AC2FC3" w:rsidP="00AC2FC3">
            <w:pPr>
              <w:shd w:val="clear" w:color="auto" w:fill="FFFFFF"/>
              <w:rPr>
                <w:rFonts w:ascii="Arial" w:eastAsia="Times New Roman" w:hAnsi="Arial" w:cs="Arial"/>
                <w:sz w:val="20"/>
                <w:szCs w:val="20"/>
              </w:rPr>
            </w:pPr>
            <w:r w:rsidRPr="00C93101">
              <w:rPr>
                <w:rFonts w:ascii="Arial" w:eastAsia="Times New Roman" w:hAnsi="Arial" w:cs="Arial"/>
                <w:sz w:val="20"/>
                <w:szCs w:val="20"/>
              </w:rPr>
              <w:t>3.</w:t>
            </w:r>
            <w:r w:rsidR="00845AE9" w:rsidRPr="00C93101">
              <w:rPr>
                <w:rFonts w:ascii="Arial" w:eastAsia="Times New Roman" w:hAnsi="Arial" w:cs="Arial"/>
                <w:sz w:val="20"/>
                <w:szCs w:val="20"/>
              </w:rPr>
              <w:t>1. Welcome</w:t>
            </w:r>
            <w:r w:rsidRPr="00C93101">
              <w:rPr>
                <w:rFonts w:ascii="Arial" w:eastAsia="Times New Roman" w:hAnsi="Arial" w:cs="Arial"/>
                <w:sz w:val="20"/>
                <w:szCs w:val="20"/>
              </w:rPr>
              <w:t xml:space="preserve"> attendees and provide information on venue and event features.</w:t>
            </w:r>
          </w:p>
          <w:p w14:paraId="29132072" w14:textId="77777777" w:rsidR="00AC2FC3" w:rsidRPr="00C93101" w:rsidRDefault="00AC2FC3" w:rsidP="00AC2FC3">
            <w:pPr>
              <w:shd w:val="clear" w:color="auto" w:fill="FFFFFF"/>
              <w:rPr>
                <w:rFonts w:ascii="Arial" w:eastAsia="Times New Roman" w:hAnsi="Arial" w:cs="Arial"/>
                <w:sz w:val="20"/>
                <w:szCs w:val="20"/>
              </w:rPr>
            </w:pPr>
            <w:r w:rsidRPr="00C93101">
              <w:rPr>
                <w:rFonts w:ascii="Arial" w:eastAsia="Times New Roman" w:hAnsi="Arial" w:cs="Arial"/>
                <w:sz w:val="20"/>
                <w:szCs w:val="20"/>
              </w:rPr>
              <w:t>3.</w:t>
            </w:r>
            <w:r w:rsidR="00845AE9" w:rsidRPr="00C93101">
              <w:rPr>
                <w:rFonts w:ascii="Arial" w:eastAsia="Times New Roman" w:hAnsi="Arial" w:cs="Arial"/>
                <w:sz w:val="20"/>
                <w:szCs w:val="20"/>
              </w:rPr>
              <w:t>2. Check</w:t>
            </w:r>
            <w:r w:rsidRPr="00C93101">
              <w:rPr>
                <w:rFonts w:ascii="Arial" w:eastAsia="Times New Roman" w:hAnsi="Arial" w:cs="Arial"/>
                <w:sz w:val="20"/>
                <w:szCs w:val="20"/>
              </w:rPr>
              <w:t xml:space="preserve"> attendee registration details and provide event documentation and admission according to organisational procedures and event deadlines.</w:t>
            </w:r>
          </w:p>
          <w:p w14:paraId="5DD085D0" w14:textId="77777777" w:rsidR="00AC2FC3" w:rsidRPr="00C93101" w:rsidRDefault="00AC2FC3" w:rsidP="00AC2FC3">
            <w:pPr>
              <w:shd w:val="clear" w:color="auto" w:fill="FFFFFF"/>
              <w:rPr>
                <w:rFonts w:ascii="Arial" w:eastAsia="Times New Roman" w:hAnsi="Arial" w:cs="Arial"/>
                <w:sz w:val="20"/>
                <w:szCs w:val="20"/>
              </w:rPr>
            </w:pPr>
            <w:r w:rsidRPr="00C93101">
              <w:rPr>
                <w:rFonts w:ascii="Arial" w:eastAsia="Times New Roman" w:hAnsi="Arial" w:cs="Arial"/>
                <w:sz w:val="20"/>
                <w:szCs w:val="20"/>
              </w:rPr>
              <w:t>3.</w:t>
            </w:r>
            <w:r w:rsidR="00845AE9" w:rsidRPr="00C93101">
              <w:rPr>
                <w:rFonts w:ascii="Arial" w:eastAsia="Times New Roman" w:hAnsi="Arial" w:cs="Arial"/>
                <w:sz w:val="20"/>
                <w:szCs w:val="20"/>
              </w:rPr>
              <w:t>3. Identify</w:t>
            </w:r>
            <w:r w:rsidRPr="00C93101">
              <w:rPr>
                <w:rFonts w:ascii="Arial" w:eastAsia="Times New Roman" w:hAnsi="Arial" w:cs="Arial"/>
                <w:sz w:val="20"/>
                <w:szCs w:val="20"/>
              </w:rPr>
              <w:t>, record and resolve registration discrepancies according to individual responsibility and organisational procedures.</w:t>
            </w:r>
          </w:p>
          <w:p w14:paraId="23AA5295" w14:textId="77777777" w:rsidR="00AC2FC3" w:rsidRPr="00C93101" w:rsidRDefault="00AC2FC3" w:rsidP="00AC2FC3">
            <w:pPr>
              <w:shd w:val="clear" w:color="auto" w:fill="FFFFFF"/>
              <w:rPr>
                <w:rFonts w:ascii="Arial" w:eastAsia="Times New Roman" w:hAnsi="Arial" w:cs="Arial"/>
                <w:sz w:val="20"/>
                <w:szCs w:val="20"/>
              </w:rPr>
            </w:pPr>
            <w:r w:rsidRPr="00C93101">
              <w:rPr>
                <w:rFonts w:ascii="Arial" w:eastAsia="Times New Roman" w:hAnsi="Arial" w:cs="Arial"/>
                <w:sz w:val="20"/>
                <w:szCs w:val="20"/>
              </w:rPr>
              <w:t>3.</w:t>
            </w:r>
            <w:r w:rsidR="00845AE9" w:rsidRPr="00C93101">
              <w:rPr>
                <w:rFonts w:ascii="Arial" w:eastAsia="Times New Roman" w:hAnsi="Arial" w:cs="Arial"/>
                <w:sz w:val="20"/>
                <w:szCs w:val="20"/>
              </w:rPr>
              <w:t>4. Process</w:t>
            </w:r>
            <w:r w:rsidRPr="00C93101">
              <w:rPr>
                <w:rFonts w:ascii="Arial" w:eastAsia="Times New Roman" w:hAnsi="Arial" w:cs="Arial"/>
                <w:sz w:val="20"/>
                <w:szCs w:val="20"/>
              </w:rPr>
              <w:t xml:space="preserve"> on-site event payments.</w:t>
            </w:r>
          </w:p>
          <w:p w14:paraId="582EE5AF" w14:textId="77777777" w:rsidR="00AC2FC3" w:rsidRPr="00C93101" w:rsidRDefault="00AC2FC3" w:rsidP="00BC6450">
            <w:pPr>
              <w:shd w:val="clear" w:color="auto" w:fill="FFFFFF"/>
              <w:rPr>
                <w:rFonts w:ascii="Arial" w:eastAsia="Times New Roman" w:hAnsi="Arial" w:cs="Arial"/>
                <w:sz w:val="20"/>
                <w:szCs w:val="20"/>
              </w:rPr>
            </w:pPr>
            <w:r w:rsidRPr="00C93101">
              <w:rPr>
                <w:rFonts w:ascii="Arial" w:eastAsia="Times New Roman" w:hAnsi="Arial" w:cs="Arial"/>
                <w:sz w:val="20"/>
                <w:szCs w:val="20"/>
              </w:rPr>
              <w:t>3.</w:t>
            </w:r>
            <w:r w:rsidR="00845AE9" w:rsidRPr="00C93101">
              <w:rPr>
                <w:rFonts w:ascii="Arial" w:eastAsia="Times New Roman" w:hAnsi="Arial" w:cs="Arial"/>
                <w:sz w:val="20"/>
                <w:szCs w:val="20"/>
              </w:rPr>
              <w:t>5. Finalise</w:t>
            </w:r>
            <w:r w:rsidRPr="00C93101">
              <w:rPr>
                <w:rFonts w:ascii="Arial" w:eastAsia="Times New Roman" w:hAnsi="Arial" w:cs="Arial"/>
                <w:sz w:val="20"/>
                <w:szCs w:val="20"/>
              </w:rPr>
              <w:t xml:space="preserve"> registration records and pack or store registration resources.</w:t>
            </w:r>
          </w:p>
        </w:tc>
        <w:tc>
          <w:tcPr>
            <w:tcW w:w="3118" w:type="dxa"/>
            <w:tcBorders>
              <w:top w:val="single" w:sz="4" w:space="0" w:color="auto"/>
              <w:left w:val="single" w:sz="4" w:space="0" w:color="auto"/>
              <w:bottom w:val="single" w:sz="4" w:space="0" w:color="auto"/>
              <w:right w:val="single" w:sz="4" w:space="0" w:color="auto"/>
            </w:tcBorders>
          </w:tcPr>
          <w:p w14:paraId="1A2E5653" w14:textId="77777777" w:rsidR="00071B43" w:rsidRPr="00C93101" w:rsidRDefault="000009B3">
            <w:pPr>
              <w:ind w:right="62"/>
              <w:rPr>
                <w:rFonts w:ascii="Arial" w:eastAsia="Comfortaa" w:hAnsi="Arial" w:cs="Arial"/>
                <w:sz w:val="20"/>
                <w:szCs w:val="20"/>
              </w:rPr>
            </w:pPr>
            <w:r w:rsidRPr="00C93101">
              <w:rPr>
                <w:rFonts w:ascii="Arial" w:hAnsi="Arial" w:cs="Arial"/>
                <w:b/>
                <w:bCs/>
                <w:sz w:val="20"/>
                <w:szCs w:val="20"/>
                <w:shd w:val="clear" w:color="auto" w:fill="FFFFFF"/>
              </w:rPr>
              <w:t>Performance evidence –</w:t>
            </w:r>
            <w:r w:rsidRPr="00C93101">
              <w:rPr>
                <w:rFonts w:ascii="Arial" w:eastAsia="Comfortaa" w:hAnsi="Arial" w:cs="Arial"/>
                <w:sz w:val="20"/>
                <w:szCs w:val="20"/>
              </w:rPr>
              <w:t xml:space="preserve"> Take Payments</w:t>
            </w:r>
          </w:p>
          <w:p w14:paraId="7EB26944" w14:textId="77777777" w:rsidR="000009B3" w:rsidRPr="00C93101" w:rsidRDefault="000009B3">
            <w:pPr>
              <w:ind w:right="62"/>
              <w:rPr>
                <w:rFonts w:ascii="Arial" w:eastAsia="Comfortaa" w:hAnsi="Arial" w:cs="Arial"/>
                <w:sz w:val="20"/>
                <w:szCs w:val="20"/>
              </w:rPr>
            </w:pPr>
          </w:p>
          <w:p w14:paraId="1D7D61F9" w14:textId="77777777" w:rsidR="000009B3" w:rsidRPr="00C93101" w:rsidRDefault="000009B3">
            <w:pPr>
              <w:ind w:right="62"/>
              <w:rPr>
                <w:rFonts w:ascii="Arial" w:hAnsi="Arial" w:cs="Arial"/>
                <w:b/>
                <w:bCs/>
                <w:sz w:val="20"/>
                <w:szCs w:val="20"/>
                <w:shd w:val="clear" w:color="auto" w:fill="FFFFFF"/>
              </w:rPr>
            </w:pPr>
            <w:r w:rsidRPr="00C93101">
              <w:rPr>
                <w:rFonts w:ascii="Arial" w:hAnsi="Arial" w:cs="Arial"/>
                <w:b/>
                <w:bCs/>
                <w:sz w:val="20"/>
                <w:szCs w:val="20"/>
                <w:shd w:val="clear" w:color="auto" w:fill="FFFFFF"/>
              </w:rPr>
              <w:t>Assessment conditions</w:t>
            </w:r>
          </w:p>
          <w:p w14:paraId="6E244221" w14:textId="77777777" w:rsidR="001D6D5E" w:rsidRPr="00C93101" w:rsidRDefault="001D6D5E" w:rsidP="00AE6548">
            <w:pPr>
              <w:shd w:val="clear" w:color="auto" w:fill="FFFFFF"/>
              <w:rPr>
                <w:rFonts w:ascii="Arial" w:eastAsia="Times New Roman" w:hAnsi="Arial" w:cs="Arial"/>
                <w:sz w:val="20"/>
                <w:szCs w:val="20"/>
              </w:rPr>
            </w:pPr>
            <w:r w:rsidRPr="00C93101">
              <w:rPr>
                <w:rFonts w:ascii="Arial" w:eastAsia="Times New Roman" w:hAnsi="Arial" w:cs="Arial"/>
                <w:sz w:val="20"/>
                <w:szCs w:val="20"/>
              </w:rPr>
              <w:t>industry current templates for:</w:t>
            </w:r>
          </w:p>
          <w:p w14:paraId="0009E06E" w14:textId="77777777" w:rsidR="001D6D5E" w:rsidRPr="00C93101" w:rsidRDefault="001D6D5E" w:rsidP="00AE6548">
            <w:pPr>
              <w:pStyle w:val="ListParagraph"/>
              <w:numPr>
                <w:ilvl w:val="0"/>
                <w:numId w:val="6"/>
              </w:numPr>
              <w:shd w:val="clear" w:color="auto" w:fill="FFFFFF"/>
              <w:rPr>
                <w:rFonts w:ascii="Arial" w:eastAsia="Times New Roman" w:hAnsi="Arial" w:cs="Arial"/>
                <w:sz w:val="20"/>
                <w:szCs w:val="20"/>
              </w:rPr>
            </w:pPr>
            <w:r w:rsidRPr="00C93101">
              <w:rPr>
                <w:rFonts w:ascii="Arial" w:eastAsia="Times New Roman" w:hAnsi="Arial" w:cs="Arial"/>
                <w:sz w:val="20"/>
                <w:szCs w:val="20"/>
              </w:rPr>
              <w:t>attendee lists</w:t>
            </w:r>
          </w:p>
          <w:p w14:paraId="15F399EE" w14:textId="77777777" w:rsidR="001D6D5E" w:rsidRPr="00C93101" w:rsidRDefault="001D6D5E" w:rsidP="00AE6548">
            <w:pPr>
              <w:pStyle w:val="ListParagraph"/>
              <w:numPr>
                <w:ilvl w:val="0"/>
                <w:numId w:val="6"/>
              </w:numPr>
              <w:shd w:val="clear" w:color="auto" w:fill="FFFFFF"/>
              <w:rPr>
                <w:rFonts w:ascii="Arial" w:eastAsia="Times New Roman" w:hAnsi="Arial" w:cs="Arial"/>
                <w:sz w:val="20"/>
                <w:szCs w:val="20"/>
              </w:rPr>
            </w:pPr>
            <w:r w:rsidRPr="00C93101">
              <w:rPr>
                <w:rFonts w:ascii="Arial" w:eastAsia="Times New Roman" w:hAnsi="Arial" w:cs="Arial"/>
                <w:sz w:val="20"/>
                <w:szCs w:val="20"/>
              </w:rPr>
              <w:t>financial administration of on-site event payments</w:t>
            </w:r>
          </w:p>
          <w:p w14:paraId="3D64FB41" w14:textId="77777777" w:rsidR="001D6D5E" w:rsidRPr="00C93101" w:rsidRDefault="001D6D5E" w:rsidP="00AE6548">
            <w:pPr>
              <w:pStyle w:val="ListParagraph"/>
              <w:numPr>
                <w:ilvl w:val="0"/>
                <w:numId w:val="6"/>
              </w:numPr>
              <w:shd w:val="clear" w:color="auto" w:fill="FFFFFF"/>
              <w:rPr>
                <w:rFonts w:ascii="Arial" w:eastAsia="Times New Roman" w:hAnsi="Arial" w:cs="Arial"/>
                <w:sz w:val="20"/>
                <w:szCs w:val="20"/>
              </w:rPr>
            </w:pPr>
            <w:r w:rsidRPr="00C93101">
              <w:rPr>
                <w:rFonts w:ascii="Arial" w:eastAsia="Times New Roman" w:hAnsi="Arial" w:cs="Arial"/>
                <w:sz w:val="20"/>
                <w:szCs w:val="20"/>
              </w:rPr>
              <w:t>registration reports</w:t>
            </w:r>
          </w:p>
          <w:p w14:paraId="6607D228" w14:textId="77777777" w:rsidR="003234BA" w:rsidRPr="00C93101" w:rsidRDefault="003234BA" w:rsidP="003234BA">
            <w:pPr>
              <w:pStyle w:val="ListParagraph"/>
              <w:shd w:val="clear" w:color="auto" w:fill="FFFFFF"/>
              <w:rPr>
                <w:rFonts w:ascii="Arial" w:eastAsia="Times New Roman" w:hAnsi="Arial" w:cs="Arial"/>
                <w:sz w:val="20"/>
                <w:szCs w:val="20"/>
              </w:rPr>
            </w:pPr>
          </w:p>
          <w:p w14:paraId="55164596" w14:textId="77777777" w:rsidR="003234BA" w:rsidRPr="00C93101" w:rsidRDefault="003234BA" w:rsidP="003234BA">
            <w:pPr>
              <w:shd w:val="clear" w:color="auto" w:fill="FFFFFF"/>
              <w:rPr>
                <w:rFonts w:ascii="Arial" w:eastAsia="Times New Roman" w:hAnsi="Arial" w:cs="Arial"/>
                <w:sz w:val="20"/>
                <w:szCs w:val="20"/>
              </w:rPr>
            </w:pPr>
            <w:r w:rsidRPr="00C93101">
              <w:rPr>
                <w:rFonts w:ascii="Arial" w:eastAsia="Times New Roman" w:hAnsi="Arial" w:cs="Arial"/>
                <w:sz w:val="20"/>
                <w:szCs w:val="20"/>
              </w:rPr>
              <w:t>registration equipment and materials:</w:t>
            </w:r>
          </w:p>
          <w:p w14:paraId="52786B66" w14:textId="77777777" w:rsidR="003234BA" w:rsidRPr="00C93101" w:rsidRDefault="003234BA" w:rsidP="003234BA">
            <w:pPr>
              <w:pStyle w:val="ListParagraph"/>
              <w:numPr>
                <w:ilvl w:val="0"/>
                <w:numId w:val="6"/>
              </w:numPr>
              <w:shd w:val="clear" w:color="auto" w:fill="FFFFFF"/>
              <w:rPr>
                <w:rFonts w:ascii="Arial" w:eastAsia="Times New Roman" w:hAnsi="Arial" w:cs="Arial"/>
                <w:sz w:val="20"/>
                <w:szCs w:val="20"/>
              </w:rPr>
            </w:pPr>
            <w:r w:rsidRPr="00C93101">
              <w:rPr>
                <w:rFonts w:ascii="Arial" w:eastAsia="Times New Roman" w:hAnsi="Arial" w:cs="Arial"/>
                <w:sz w:val="20"/>
                <w:szCs w:val="20"/>
              </w:rPr>
              <w:t>attendee kits</w:t>
            </w:r>
          </w:p>
          <w:p w14:paraId="70BD1513" w14:textId="77777777" w:rsidR="003234BA" w:rsidRPr="00C93101" w:rsidRDefault="003234BA" w:rsidP="003234BA">
            <w:pPr>
              <w:pStyle w:val="ListParagraph"/>
              <w:numPr>
                <w:ilvl w:val="0"/>
                <w:numId w:val="6"/>
              </w:numPr>
              <w:shd w:val="clear" w:color="auto" w:fill="FFFFFF"/>
              <w:rPr>
                <w:rFonts w:ascii="Arial" w:eastAsia="Times New Roman" w:hAnsi="Arial" w:cs="Arial"/>
                <w:sz w:val="20"/>
                <w:szCs w:val="20"/>
              </w:rPr>
            </w:pPr>
            <w:r w:rsidRPr="00C93101">
              <w:rPr>
                <w:rFonts w:ascii="Arial" w:eastAsia="Times New Roman" w:hAnsi="Arial" w:cs="Arial"/>
                <w:sz w:val="20"/>
                <w:szCs w:val="20"/>
              </w:rPr>
              <w:t>cash float</w:t>
            </w:r>
          </w:p>
          <w:p w14:paraId="20DE5EC2" w14:textId="77777777" w:rsidR="003234BA" w:rsidRPr="00C93101" w:rsidRDefault="003234BA" w:rsidP="003234BA">
            <w:pPr>
              <w:pStyle w:val="ListParagraph"/>
              <w:numPr>
                <w:ilvl w:val="0"/>
                <w:numId w:val="6"/>
              </w:numPr>
              <w:shd w:val="clear" w:color="auto" w:fill="FFFFFF"/>
              <w:rPr>
                <w:rFonts w:ascii="Arial" w:eastAsia="Times New Roman" w:hAnsi="Arial" w:cs="Arial"/>
                <w:sz w:val="20"/>
                <w:szCs w:val="20"/>
              </w:rPr>
            </w:pPr>
            <w:r w:rsidRPr="00C93101">
              <w:rPr>
                <w:rFonts w:ascii="Arial" w:eastAsia="Times New Roman" w:hAnsi="Arial" w:cs="Arial"/>
                <w:sz w:val="20"/>
                <w:szCs w:val="20"/>
              </w:rPr>
              <w:t>computer</w:t>
            </w:r>
          </w:p>
          <w:p w14:paraId="0DE5FED6" w14:textId="77777777" w:rsidR="000009B3" w:rsidRPr="00C93101" w:rsidRDefault="000009B3">
            <w:pPr>
              <w:ind w:right="62"/>
              <w:rPr>
                <w:rFonts w:ascii="Arial" w:eastAsia="Comfortaa"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B6E20B9" w14:textId="77777777" w:rsidR="0026176C" w:rsidRPr="00C93101" w:rsidRDefault="0026176C" w:rsidP="00EA532C">
            <w:pPr>
              <w:ind w:right="62"/>
              <w:rPr>
                <w:rFonts w:ascii="Arial" w:eastAsia="Comfortaa" w:hAnsi="Arial" w:cs="Arial"/>
                <w:sz w:val="20"/>
                <w:szCs w:val="20"/>
              </w:rPr>
            </w:pPr>
            <w:r w:rsidRPr="00C93101">
              <w:rPr>
                <w:rFonts w:ascii="Arial" w:eastAsia="Comfortaa" w:hAnsi="Arial" w:cs="Arial"/>
                <w:sz w:val="20"/>
                <w:szCs w:val="20"/>
              </w:rPr>
              <w:t xml:space="preserve">Recognition of currency </w:t>
            </w:r>
            <w:r w:rsidR="00BA5E13" w:rsidRPr="00C93101">
              <w:rPr>
                <w:rFonts w:ascii="Arial" w:eastAsia="Comfortaa" w:hAnsi="Arial" w:cs="Arial"/>
                <w:sz w:val="20"/>
                <w:szCs w:val="20"/>
              </w:rPr>
              <w:t>and denominations</w:t>
            </w:r>
          </w:p>
          <w:p w14:paraId="5AEA2FE6" w14:textId="77777777" w:rsidR="00EA532C" w:rsidRPr="00C93101" w:rsidRDefault="00EA532C" w:rsidP="00EA532C">
            <w:pPr>
              <w:ind w:right="62"/>
              <w:rPr>
                <w:rFonts w:ascii="Arial" w:eastAsia="Comfortaa" w:hAnsi="Arial" w:cs="Arial"/>
                <w:sz w:val="20"/>
                <w:szCs w:val="20"/>
              </w:rPr>
            </w:pPr>
          </w:p>
          <w:p w14:paraId="653C6A76" w14:textId="77777777" w:rsidR="0026176C" w:rsidRPr="00C93101" w:rsidRDefault="0026176C" w:rsidP="00EA532C">
            <w:pPr>
              <w:ind w:right="62"/>
              <w:rPr>
                <w:rFonts w:ascii="Arial" w:eastAsia="Comfortaa" w:hAnsi="Arial" w:cs="Arial"/>
                <w:sz w:val="20"/>
                <w:szCs w:val="20"/>
              </w:rPr>
            </w:pPr>
            <w:r w:rsidRPr="00C93101">
              <w:rPr>
                <w:rFonts w:ascii="Arial" w:eastAsia="Comfortaa" w:hAnsi="Arial" w:cs="Arial"/>
                <w:sz w:val="20"/>
                <w:szCs w:val="20"/>
              </w:rPr>
              <w:t xml:space="preserve">Able to calculate change amounts. </w:t>
            </w:r>
          </w:p>
          <w:p w14:paraId="59CD1DE3" w14:textId="77777777" w:rsidR="00EA532C" w:rsidRPr="00C93101" w:rsidRDefault="00EA532C" w:rsidP="00EA532C">
            <w:pPr>
              <w:ind w:right="62"/>
              <w:rPr>
                <w:rFonts w:ascii="Arial" w:eastAsia="Comfortaa" w:hAnsi="Arial" w:cs="Arial"/>
                <w:sz w:val="20"/>
                <w:szCs w:val="20"/>
              </w:rPr>
            </w:pPr>
          </w:p>
          <w:p w14:paraId="2D007252" w14:textId="77777777" w:rsidR="00EA532C" w:rsidRPr="00C93101" w:rsidRDefault="00EA532C" w:rsidP="00EA532C">
            <w:pPr>
              <w:ind w:right="62"/>
              <w:rPr>
                <w:rFonts w:ascii="Arial" w:eastAsia="Comfortaa" w:hAnsi="Arial" w:cs="Arial"/>
                <w:sz w:val="20"/>
                <w:szCs w:val="20"/>
              </w:rPr>
            </w:pPr>
            <w:r w:rsidRPr="00C93101">
              <w:rPr>
                <w:rFonts w:ascii="Arial" w:eastAsia="Comfortaa" w:hAnsi="Arial" w:cs="Arial"/>
                <w:sz w:val="20"/>
                <w:szCs w:val="20"/>
              </w:rPr>
              <w:t>Management of a cash float</w:t>
            </w:r>
          </w:p>
          <w:p w14:paraId="052E7A00" w14:textId="77777777" w:rsidR="00EA532C" w:rsidRPr="00C93101" w:rsidRDefault="00EA532C">
            <w:pPr>
              <w:ind w:right="62"/>
              <w:rPr>
                <w:rFonts w:ascii="Arial" w:eastAsia="Comfortaa"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30B0D0B" w14:textId="77777777" w:rsidR="00071B43" w:rsidRPr="00C93101" w:rsidRDefault="00460515">
            <w:pPr>
              <w:ind w:right="62"/>
              <w:rPr>
                <w:rFonts w:ascii="Arial" w:eastAsia="Comfortaa" w:hAnsi="Arial" w:cs="Arial"/>
                <w:sz w:val="20"/>
                <w:szCs w:val="20"/>
              </w:rPr>
            </w:pPr>
            <w:r w:rsidRPr="00C93101">
              <w:rPr>
                <w:rFonts w:ascii="Arial" w:hAnsi="Arial" w:cs="Arial"/>
                <w:b/>
                <w:bCs/>
                <w:sz w:val="20"/>
                <w:szCs w:val="20"/>
                <w:shd w:val="clear" w:color="auto" w:fill="FFFFFF"/>
              </w:rPr>
              <w:t>Practical -</w:t>
            </w:r>
            <w:r w:rsidRPr="00C93101">
              <w:rPr>
                <w:rFonts w:ascii="Arial" w:hAnsi="Arial" w:cs="Arial"/>
                <w:sz w:val="20"/>
                <w:szCs w:val="20"/>
                <w:shd w:val="clear" w:color="auto" w:fill="FFFFFF"/>
              </w:rPr>
              <w:t xml:space="preserve"> coordinate on-site registrations for at least two different types of events</w:t>
            </w:r>
            <w:r w:rsidR="00EA532C" w:rsidRPr="00C93101">
              <w:rPr>
                <w:rFonts w:ascii="Arial" w:hAnsi="Arial" w:cs="Arial"/>
                <w:sz w:val="20"/>
                <w:szCs w:val="20"/>
                <w:shd w:val="clear" w:color="auto" w:fill="FFFFFF"/>
              </w:rPr>
              <w:t xml:space="preserve">. </w:t>
            </w:r>
          </w:p>
        </w:tc>
        <w:tc>
          <w:tcPr>
            <w:tcW w:w="3538" w:type="dxa"/>
            <w:tcBorders>
              <w:top w:val="single" w:sz="4" w:space="0" w:color="auto"/>
              <w:left w:val="single" w:sz="4" w:space="0" w:color="auto"/>
              <w:bottom w:val="single" w:sz="4" w:space="0" w:color="auto"/>
              <w:right w:val="single" w:sz="4" w:space="0" w:color="auto"/>
            </w:tcBorders>
          </w:tcPr>
          <w:p w14:paraId="3A003DEE" w14:textId="77777777" w:rsidR="00AE539B" w:rsidRPr="00C93101" w:rsidRDefault="00AE539B">
            <w:pPr>
              <w:ind w:right="62"/>
              <w:rPr>
                <w:rFonts w:ascii="Arial" w:eastAsia="Comfortaa" w:hAnsi="Arial" w:cs="Arial"/>
                <w:sz w:val="20"/>
                <w:szCs w:val="20"/>
              </w:rPr>
            </w:pPr>
            <w:r w:rsidRPr="00C93101">
              <w:rPr>
                <w:rFonts w:ascii="Arial" w:eastAsia="Comfortaa" w:hAnsi="Arial" w:cs="Arial"/>
                <w:sz w:val="20"/>
                <w:szCs w:val="20"/>
              </w:rPr>
              <w:t>Visual Cash / calculator sheet is prov</w:t>
            </w:r>
            <w:r w:rsidR="00B153F7">
              <w:rPr>
                <w:rFonts w:ascii="Arial" w:eastAsia="Comfortaa" w:hAnsi="Arial" w:cs="Arial"/>
                <w:sz w:val="20"/>
                <w:szCs w:val="20"/>
              </w:rPr>
              <w:t>ided for the event.  The learner</w:t>
            </w:r>
            <w:r w:rsidRPr="00C93101">
              <w:rPr>
                <w:rFonts w:ascii="Arial" w:eastAsia="Comfortaa" w:hAnsi="Arial" w:cs="Arial"/>
                <w:sz w:val="20"/>
                <w:szCs w:val="20"/>
              </w:rPr>
              <w:t xml:space="preserve"> practices with the sheet as part of the learning process. </w:t>
            </w:r>
          </w:p>
        </w:tc>
      </w:tr>
      <w:tr w:rsidR="00071B43" w:rsidRPr="00C93101" w14:paraId="69DA0480" w14:textId="77777777" w:rsidTr="00E7213B">
        <w:trPr>
          <w:trHeight w:val="1014"/>
        </w:trPr>
        <w:tc>
          <w:tcPr>
            <w:tcW w:w="15015" w:type="dxa"/>
            <w:gridSpan w:val="5"/>
            <w:tcBorders>
              <w:top w:val="single" w:sz="4" w:space="0" w:color="auto"/>
              <w:left w:val="single" w:sz="4" w:space="0" w:color="auto"/>
              <w:bottom w:val="single" w:sz="4" w:space="0" w:color="auto"/>
              <w:right w:val="single" w:sz="4" w:space="0" w:color="auto"/>
            </w:tcBorders>
          </w:tcPr>
          <w:p w14:paraId="6A554B76" w14:textId="77777777" w:rsidR="00071B43" w:rsidRPr="00C93101" w:rsidRDefault="00071B43">
            <w:pPr>
              <w:ind w:right="62"/>
              <w:rPr>
                <w:rFonts w:ascii="Arial" w:eastAsia="Comfortaa" w:hAnsi="Arial" w:cs="Arial"/>
                <w:b/>
                <w:bCs/>
                <w:sz w:val="20"/>
                <w:szCs w:val="20"/>
              </w:rPr>
            </w:pPr>
            <w:r w:rsidRPr="00C93101">
              <w:rPr>
                <w:rFonts w:ascii="Arial" w:eastAsia="Comfortaa" w:hAnsi="Arial" w:cs="Arial"/>
                <w:b/>
                <w:bCs/>
                <w:sz w:val="20"/>
                <w:szCs w:val="20"/>
              </w:rPr>
              <w:t>Comments</w:t>
            </w:r>
          </w:p>
          <w:p w14:paraId="653CD591" w14:textId="77777777" w:rsidR="00071B43" w:rsidRPr="00C93101" w:rsidRDefault="004F6835">
            <w:pPr>
              <w:ind w:right="62"/>
              <w:rPr>
                <w:rFonts w:ascii="Arial" w:eastAsia="Comfortaa" w:hAnsi="Arial" w:cs="Arial"/>
                <w:sz w:val="20"/>
                <w:szCs w:val="20"/>
              </w:rPr>
            </w:pPr>
            <w:r w:rsidRPr="00C93101">
              <w:rPr>
                <w:rFonts w:ascii="Arial" w:hAnsi="Arial" w:cs="Arial"/>
                <w:b/>
                <w:bCs/>
                <w:noProof/>
                <w:sz w:val="20"/>
                <w:szCs w:val="20"/>
              </w:rPr>
              <mc:AlternateContent>
                <mc:Choice Requires="wps">
                  <w:drawing>
                    <wp:anchor distT="45720" distB="45720" distL="114300" distR="114300" simplePos="0" relativeHeight="251684864" behindDoc="0" locked="0" layoutInCell="1" allowOverlap="1" wp14:anchorId="41E64B6F" wp14:editId="3AE8C0B5">
                      <wp:simplePos x="0" y="0"/>
                      <wp:positionH relativeFrom="margin">
                        <wp:posOffset>2347595</wp:posOffset>
                      </wp:positionH>
                      <wp:positionV relativeFrom="paragraph">
                        <wp:posOffset>566420</wp:posOffset>
                      </wp:positionV>
                      <wp:extent cx="6972300" cy="1404620"/>
                      <wp:effectExtent l="0" t="0" r="0" b="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1404620"/>
                              </a:xfrm>
                              <a:prstGeom prst="rect">
                                <a:avLst/>
                              </a:prstGeom>
                              <a:noFill/>
                              <a:ln w="9525">
                                <a:noFill/>
                                <a:miter lim="800000"/>
                                <a:headEnd/>
                                <a:tailEnd/>
                              </a:ln>
                            </wps:spPr>
                            <wps:txbx>
                              <w:txbxContent>
                                <w:p w14:paraId="4111DF25" w14:textId="77777777" w:rsidR="0006341C" w:rsidRPr="0006341C" w:rsidRDefault="0006341C" w:rsidP="004F6835">
                                  <w:pPr>
                                    <w:jc w:val="right"/>
                                    <w:rPr>
                                      <w:rFonts w:asciiTheme="minorHAnsi" w:hAnsiTheme="minorHAnsi" w:cstheme="minorHAnsi"/>
                                    </w:rPr>
                                  </w:pPr>
                                  <w:r w:rsidRPr="0006341C">
                                    <w:rPr>
                                      <w:rFonts w:asciiTheme="minorHAnsi" w:hAnsiTheme="minorHAnsi" w:cstheme="minorHAnsi"/>
                                      <w:b/>
                                      <w:bCs/>
                                    </w:rPr>
                                    <w:t>Source: Access Plans for VET Educators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1E64B6F" id="_x0000_t202" coordsize="21600,21600" o:spt="202" path="m,l,21600r21600,l21600,xe">
                      <v:stroke joinstyle="miter"/>
                      <v:path gradientshapeok="t" o:connecttype="rect"/>
                    </v:shapetype>
                    <v:shape id="Text Box 2" o:spid="_x0000_s1026" type="#_x0000_t202" style="position:absolute;margin-left:184.85pt;margin-top:44.6pt;width:549pt;height:110.6pt;z-index:2516848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" filled="f" stroked="f">
                      <v:textbox style="mso-fit-shape-to-text:t">
                        <w:txbxContent>
                          <w:p w14:paraId="4111DF25" w14:textId="77777777" w:rsidR="0006341C" w:rsidRPr="0006341C" w:rsidRDefault="0006341C" w:rsidP="004F6835">
                            <w:pPr>
                              <w:jc w:val="right"/>
                              <w:rPr>
                                <w:rFonts w:asciiTheme="minorHAnsi" w:hAnsiTheme="minorHAnsi" w:cstheme="minorHAnsi"/>
                              </w:rPr>
                            </w:pPr>
                            <w:r w:rsidRPr="0006341C">
                              <w:rPr>
                                <w:rFonts w:asciiTheme="minorHAnsi" w:hAnsiTheme="minorHAnsi" w:cstheme="minorHAnsi"/>
                                <w:b/>
                                <w:bCs/>
                              </w:rPr>
                              <w:t>Source: Access Plans for VET Educators</w:t>
                            </w:r>
                          </w:p>
                        </w:txbxContent>
                      </v:textbox>
                      <w10:wrap anchorx="margin"/>
                    </v:shape>
                  </w:pict>
                </mc:Fallback>
              </mc:AlternateContent>
            </w:r>
            <w:r w:rsidR="00AF3B26" w:rsidRPr="00C93101">
              <w:rPr>
                <w:rFonts w:ascii="Arial" w:eastAsia="Comfortaa" w:hAnsi="Arial" w:cs="Arial"/>
                <w:sz w:val="20"/>
                <w:szCs w:val="20"/>
              </w:rPr>
              <w:t>Industry consultation has identified that more than 98% of all payments are made electronically, it is very rare for a cash payment to be made.  A sample cash calculator sheet was provided to indust</w:t>
            </w:r>
            <w:r w:rsidR="00EA4536" w:rsidRPr="00C93101">
              <w:rPr>
                <w:rFonts w:ascii="Arial" w:eastAsia="Comfortaa" w:hAnsi="Arial" w:cs="Arial"/>
                <w:sz w:val="20"/>
                <w:szCs w:val="20"/>
              </w:rPr>
              <w:t xml:space="preserve">ry representatives.  All agreed it could be used. </w:t>
            </w:r>
            <w:r w:rsidR="0081718F" w:rsidRPr="00C93101">
              <w:rPr>
                <w:rFonts w:ascii="Arial" w:eastAsia="Comfortaa" w:hAnsi="Arial" w:cs="Arial"/>
                <w:sz w:val="20"/>
                <w:szCs w:val="20"/>
              </w:rPr>
              <w:t xml:space="preserve"> Industry suggested it is not necessary to know which option of change was given, only how many people paid. </w:t>
            </w:r>
          </w:p>
        </w:tc>
      </w:tr>
    </w:tbl>
    <w:p w14:paraId="6BEB80C2" w14:textId="77777777" w:rsidR="004F6835" w:rsidRDefault="004F6835" w:rsidP="000C41F4">
      <w:pPr>
        <w:rPr>
          <w:rFonts w:ascii="Arial" w:hAnsi="Arial" w:cs="Arial"/>
          <w:b/>
          <w:sz w:val="20"/>
          <w:szCs w:val="20"/>
        </w:rPr>
      </w:pPr>
    </w:p>
    <w:p w14:paraId="44B77FA6" w14:textId="77777777" w:rsidR="00C93101" w:rsidRPr="00C93101" w:rsidRDefault="00C93101" w:rsidP="000C41F4">
      <w:pPr>
        <w:rPr>
          <w:rFonts w:ascii="Arial" w:hAnsi="Arial" w:cs="Arial"/>
          <w:b/>
          <w:sz w:val="20"/>
          <w:szCs w:val="20"/>
        </w:rPr>
      </w:pPr>
    </w:p>
    <w:p w14:paraId="4EA8CFCE" w14:textId="77777777" w:rsidR="00071B43" w:rsidRPr="00E7213B" w:rsidRDefault="009A7456" w:rsidP="000C41F4">
      <w:pPr>
        <w:rPr>
          <w:rFonts w:ascii="Arial" w:hAnsi="Arial" w:cs="Arial"/>
          <w:b/>
          <w:sz w:val="26"/>
          <w:szCs w:val="26"/>
        </w:rPr>
      </w:pPr>
      <w:r w:rsidRPr="00E7213B">
        <w:rPr>
          <w:rFonts w:ascii="Arial" w:hAnsi="Arial" w:cs="Arial"/>
          <w:b/>
          <w:sz w:val="26"/>
          <w:szCs w:val="26"/>
        </w:rPr>
        <w:t xml:space="preserve">Sample Cash / Calculator Sheet </w:t>
      </w:r>
    </w:p>
    <w:tbl>
      <w:tblPr>
        <w:tblStyle w:val="TableGrid"/>
        <w:tblW w:w="0" w:type="auto"/>
        <w:tblLayout w:type="fixed"/>
        <w:tblLook w:val="04A0" w:firstRow="1" w:lastRow="0" w:firstColumn="1" w:lastColumn="0" w:noHBand="0" w:noVBand="1"/>
      </w:tblPr>
      <w:tblGrid>
        <w:gridCol w:w="2122"/>
        <w:gridCol w:w="4895"/>
        <w:gridCol w:w="7760"/>
      </w:tblGrid>
      <w:tr w:rsidR="00D643F0" w:rsidRPr="00C93101" w14:paraId="5C74FD39" w14:textId="77777777" w:rsidTr="00E7213B">
        <w:tc>
          <w:tcPr>
            <w:tcW w:w="2122" w:type="dxa"/>
            <w:shd w:val="clear" w:color="auto" w:fill="D9D9D9" w:themeFill="background1" w:themeFillShade="D9"/>
          </w:tcPr>
          <w:p w14:paraId="3D38FD22" w14:textId="77777777" w:rsidR="00D1256D" w:rsidRPr="00C93101" w:rsidRDefault="00D1256D" w:rsidP="000C41F4">
            <w:pPr>
              <w:rPr>
                <w:rFonts w:ascii="Arial" w:hAnsi="Arial" w:cs="Arial"/>
                <w:b/>
                <w:sz w:val="24"/>
                <w:szCs w:val="24"/>
              </w:rPr>
            </w:pPr>
            <w:r w:rsidRPr="00C93101">
              <w:rPr>
                <w:rFonts w:ascii="Arial" w:hAnsi="Arial" w:cs="Arial"/>
                <w:b/>
                <w:sz w:val="24"/>
                <w:szCs w:val="24"/>
              </w:rPr>
              <w:t>One Day Registration</w:t>
            </w:r>
            <w:r w:rsidR="00543092" w:rsidRPr="00C93101">
              <w:rPr>
                <w:rFonts w:ascii="Arial" w:hAnsi="Arial" w:cs="Arial"/>
                <w:b/>
                <w:sz w:val="24"/>
                <w:szCs w:val="24"/>
              </w:rPr>
              <w:t xml:space="preserve"> $80</w:t>
            </w:r>
          </w:p>
        </w:tc>
        <w:tc>
          <w:tcPr>
            <w:tcW w:w="4895" w:type="dxa"/>
            <w:shd w:val="clear" w:color="auto" w:fill="D9D9D9" w:themeFill="background1" w:themeFillShade="D9"/>
          </w:tcPr>
          <w:p w14:paraId="4E53DF63" w14:textId="77777777" w:rsidR="00D1256D" w:rsidRPr="00C93101" w:rsidRDefault="00193D00" w:rsidP="000C41F4">
            <w:pPr>
              <w:rPr>
                <w:rFonts w:ascii="Arial" w:hAnsi="Arial" w:cs="Arial"/>
                <w:b/>
                <w:sz w:val="24"/>
                <w:szCs w:val="24"/>
              </w:rPr>
            </w:pPr>
            <w:r w:rsidRPr="00C93101">
              <w:rPr>
                <w:rFonts w:ascii="Arial" w:hAnsi="Arial" w:cs="Arial"/>
                <w:b/>
                <w:sz w:val="24"/>
                <w:szCs w:val="24"/>
              </w:rPr>
              <w:t>Customer gives you</w:t>
            </w:r>
          </w:p>
        </w:tc>
        <w:tc>
          <w:tcPr>
            <w:tcW w:w="7760" w:type="dxa"/>
            <w:shd w:val="clear" w:color="auto" w:fill="D9D9D9" w:themeFill="background1" w:themeFillShade="D9"/>
          </w:tcPr>
          <w:p w14:paraId="02ADB13C" w14:textId="77777777" w:rsidR="00D1256D" w:rsidRPr="00C93101" w:rsidRDefault="001A65F0" w:rsidP="000C41F4">
            <w:pPr>
              <w:rPr>
                <w:rFonts w:ascii="Arial" w:hAnsi="Arial" w:cs="Arial"/>
                <w:b/>
                <w:sz w:val="24"/>
                <w:szCs w:val="24"/>
              </w:rPr>
            </w:pPr>
            <w:r w:rsidRPr="00C93101">
              <w:rPr>
                <w:rFonts w:ascii="Arial" w:hAnsi="Arial" w:cs="Arial"/>
                <w:b/>
                <w:sz w:val="24"/>
                <w:szCs w:val="24"/>
              </w:rPr>
              <w:t>Give back to the customer</w:t>
            </w:r>
          </w:p>
        </w:tc>
      </w:tr>
      <w:tr w:rsidR="00D643F0" w:rsidRPr="00C93101" w14:paraId="32A5B528" w14:textId="77777777" w:rsidTr="00E7213B">
        <w:trPr>
          <w:trHeight w:val="4015"/>
        </w:trPr>
        <w:tc>
          <w:tcPr>
            <w:tcW w:w="2122" w:type="dxa"/>
          </w:tcPr>
          <w:p w14:paraId="0F2356EB" w14:textId="77777777" w:rsidR="00D1256D" w:rsidRPr="00C93101" w:rsidRDefault="00193D00" w:rsidP="000C41F4">
            <w:pPr>
              <w:rPr>
                <w:rFonts w:ascii="Arial" w:hAnsi="Arial" w:cs="Arial"/>
                <w:b/>
                <w:sz w:val="24"/>
                <w:szCs w:val="24"/>
              </w:rPr>
            </w:pPr>
            <w:r w:rsidRPr="00C93101">
              <w:rPr>
                <w:rFonts w:ascii="Arial" w:hAnsi="Arial" w:cs="Arial"/>
                <w:b/>
                <w:sz w:val="24"/>
                <w:szCs w:val="24"/>
              </w:rPr>
              <w:t>Option 1</w:t>
            </w:r>
          </w:p>
          <w:p w14:paraId="59CA2C5E" w14:textId="77777777" w:rsidR="00543092" w:rsidRDefault="008E3854" w:rsidP="000C41F4">
            <w:pPr>
              <w:rPr>
                <w:rFonts w:ascii="Arial" w:hAnsi="Arial" w:cs="Arial"/>
                <w:sz w:val="24"/>
                <w:szCs w:val="24"/>
              </w:rPr>
            </w:pPr>
            <w:r>
              <w:rPr>
                <w:rFonts w:ascii="Arial" w:hAnsi="Arial" w:cs="Arial"/>
                <w:sz w:val="24"/>
                <w:szCs w:val="24"/>
              </w:rPr>
              <w:t>Put a tick</w:t>
            </w:r>
            <w:r w:rsidR="00543092" w:rsidRPr="00C93101">
              <w:rPr>
                <w:rFonts w:ascii="Arial" w:hAnsi="Arial" w:cs="Arial"/>
                <w:sz w:val="24"/>
                <w:szCs w:val="24"/>
              </w:rPr>
              <w:t xml:space="preserve"> in the box for each person who pays you.</w:t>
            </w:r>
          </w:p>
          <w:p w14:paraId="3C14F86D" w14:textId="77777777" w:rsidR="008E3854" w:rsidRPr="000E5933" w:rsidRDefault="00604CDE" w:rsidP="000C41F4">
            <w:pPr>
              <w:rPr>
                <w:rFonts w:ascii="Arial" w:hAnsi="Arial" w:cs="Arial"/>
                <w:sz w:val="12"/>
                <w:szCs w:val="12"/>
              </w:rPr>
            </w:pPr>
            <w:r w:rsidRPr="00C93101">
              <w:rPr>
                <w:rFonts w:ascii="Arial" w:hAnsi="Arial" w:cs="Arial"/>
                <w:b/>
                <w:noProof/>
                <w:sz w:val="24"/>
                <w:szCs w:val="24"/>
              </w:rPr>
              <mc:AlternateContent>
                <mc:Choice Requires="wps">
                  <w:drawing>
                    <wp:anchor distT="0" distB="0" distL="114300" distR="114300" simplePos="0" relativeHeight="251662336" behindDoc="0" locked="0" layoutInCell="1" allowOverlap="1" wp14:anchorId="0E35C25D" wp14:editId="3F6E1EC3">
                      <wp:simplePos x="0" y="0"/>
                      <wp:positionH relativeFrom="column">
                        <wp:posOffset>-6985</wp:posOffset>
                      </wp:positionH>
                      <wp:positionV relativeFrom="paragraph">
                        <wp:posOffset>89535</wp:posOffset>
                      </wp:positionV>
                      <wp:extent cx="219075" cy="219075"/>
                      <wp:effectExtent l="0" t="0" r="28575" b="28575"/>
                      <wp:wrapNone/>
                      <wp:docPr id="15" name="Rectangle 15"/>
                      <wp:cNvGraphicFramePr/>
                      <a:graphic xmlns:a="http://schemas.openxmlformats.org/drawingml/2006/main">
                        <a:graphicData uri="http://schemas.microsoft.com/office/word/2010/wordprocessingShape">
                          <wps:wsp>
                            <wps:cNvSpPr/>
                            <wps:spPr>
                              <a:xfrm>
                                <a:off x="0" y="0"/>
                                <a:ext cx="219075" cy="219075"/>
                              </a:xfrm>
                              <a:prstGeom prst="rect">
                                <a:avLst/>
                              </a:prstGeom>
                              <a:solidFill>
                                <a:schemeClr val="accent1">
                                  <a:alpha val="46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F3CBE0" id="Rectangle 15" o:spid="_x0000_s1026" style="position:absolute;margin-left:-.55pt;margin-top:7.05pt;width:17.25pt;height:1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" fillcolor="#4472c4 [3204]" strokecolor="#1f3763 [1604]" strokeweight="1pt">
                      <v:fill opacity="30069f"/>
                    </v:rect>
                  </w:pict>
                </mc:Fallback>
              </mc:AlternateContent>
            </w:r>
          </w:p>
          <w:p w14:paraId="0B8B451E" w14:textId="77777777" w:rsidR="000E5933" w:rsidRDefault="00604CDE" w:rsidP="000C41F4">
            <w:pPr>
              <w:rPr>
                <w:rFonts w:ascii="Arial" w:hAnsi="Arial" w:cs="Arial"/>
                <w:sz w:val="12"/>
                <w:szCs w:val="12"/>
              </w:rPr>
            </w:pPr>
            <w:r w:rsidRPr="00C93101">
              <w:rPr>
                <w:rFonts w:ascii="Arial" w:hAnsi="Arial" w:cs="Arial"/>
                <w:b/>
                <w:noProof/>
                <w:sz w:val="24"/>
                <w:szCs w:val="24"/>
              </w:rPr>
              <mc:AlternateContent>
                <mc:Choice Requires="wps">
                  <w:drawing>
                    <wp:anchor distT="0" distB="0" distL="114300" distR="114300" simplePos="0" relativeHeight="251674624" behindDoc="0" locked="0" layoutInCell="1" allowOverlap="1" wp14:anchorId="7E9EE26C" wp14:editId="3061434B">
                      <wp:simplePos x="0" y="0"/>
                      <wp:positionH relativeFrom="column">
                        <wp:posOffset>955040</wp:posOffset>
                      </wp:positionH>
                      <wp:positionV relativeFrom="paragraph">
                        <wp:posOffset>1905</wp:posOffset>
                      </wp:positionV>
                      <wp:extent cx="200025" cy="228600"/>
                      <wp:effectExtent l="0" t="0" r="28575" b="19050"/>
                      <wp:wrapNone/>
                      <wp:docPr id="21" name="Rectangle 21"/>
                      <wp:cNvGraphicFramePr/>
                      <a:graphic xmlns:a="http://schemas.openxmlformats.org/drawingml/2006/main">
                        <a:graphicData uri="http://schemas.microsoft.com/office/word/2010/wordprocessingShape">
                          <wps:wsp>
                            <wps:cNvSpPr/>
                            <wps:spPr>
                              <a:xfrm>
                                <a:off x="0" y="0"/>
                                <a:ext cx="200025" cy="228600"/>
                              </a:xfrm>
                              <a:prstGeom prst="rect">
                                <a:avLst/>
                              </a:prstGeom>
                              <a:solidFill>
                                <a:schemeClr val="accent2">
                                  <a:alpha val="46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4A90CC0" w14:textId="77777777" w:rsidR="00480914" w:rsidRDefault="00480914" w:rsidP="00480914">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9EE26C" id="Rectangle 21" o:spid="_x0000_s1027" style="position:absolute;margin-left:75.2pt;margin-top:.15pt;width:15.75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" fillcolor="#ed7d31 [3205]" strokecolor="#1f3763 [1604]" strokeweight="1pt">
                      <v:fill opacity="30069f"/>
                      <v:textbox>
                        <w:txbxContent>
                          <w:p w14:paraId="54A90CC0" w14:textId="77777777" w:rsidR="00480914" w:rsidRDefault="00480914" w:rsidP="00480914">
                            <w:pPr>
                              <w:jc w:val="center"/>
                            </w:pPr>
                            <w:r>
                              <w:t xml:space="preserve"> </w:t>
                            </w:r>
                          </w:p>
                        </w:txbxContent>
                      </v:textbox>
                    </v:rect>
                  </w:pict>
                </mc:Fallback>
              </mc:AlternateContent>
            </w:r>
            <w:r w:rsidRPr="00C93101">
              <w:rPr>
                <w:rFonts w:ascii="Arial" w:hAnsi="Arial" w:cs="Arial"/>
                <w:b/>
                <w:noProof/>
                <w:sz w:val="24"/>
                <w:szCs w:val="24"/>
              </w:rPr>
              <mc:AlternateContent>
                <mc:Choice Requires="wps">
                  <w:drawing>
                    <wp:anchor distT="0" distB="0" distL="114300" distR="114300" simplePos="0" relativeHeight="251670528" behindDoc="0" locked="0" layoutInCell="1" allowOverlap="1" wp14:anchorId="1E5F6A0B" wp14:editId="4D73DAA6">
                      <wp:simplePos x="0" y="0"/>
                      <wp:positionH relativeFrom="column">
                        <wp:posOffset>459741</wp:posOffset>
                      </wp:positionH>
                      <wp:positionV relativeFrom="paragraph">
                        <wp:posOffset>1906</wp:posOffset>
                      </wp:positionV>
                      <wp:extent cx="209550" cy="228600"/>
                      <wp:effectExtent l="0" t="0" r="19050" b="19050"/>
                      <wp:wrapNone/>
                      <wp:docPr id="19" name="Rectangle 19"/>
                      <wp:cNvGraphicFramePr/>
                      <a:graphic xmlns:a="http://schemas.openxmlformats.org/drawingml/2006/main">
                        <a:graphicData uri="http://schemas.microsoft.com/office/word/2010/wordprocessingShape">
                          <wps:wsp>
                            <wps:cNvSpPr/>
                            <wps:spPr>
                              <a:xfrm>
                                <a:off x="0" y="0"/>
                                <a:ext cx="209550" cy="228600"/>
                              </a:xfrm>
                              <a:prstGeom prst="rect">
                                <a:avLst/>
                              </a:prstGeom>
                              <a:solidFill>
                                <a:schemeClr val="accent2">
                                  <a:alpha val="46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85F1C2" id="Rectangle 19" o:spid="_x0000_s1026" style="position:absolute;margin-left:36.2pt;margin-top:.15pt;width:16.5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" fillcolor="#ed7d31 [3205]" strokecolor="#1f3763 [1604]" strokeweight="1pt">
                      <v:fill opacity="30069f"/>
                    </v:rect>
                  </w:pict>
                </mc:Fallback>
              </mc:AlternateContent>
            </w:r>
            <w:r w:rsidRPr="00C93101">
              <w:rPr>
                <w:rFonts w:ascii="Arial" w:hAnsi="Arial" w:cs="Arial"/>
                <w:b/>
                <w:noProof/>
                <w:sz w:val="24"/>
                <w:szCs w:val="24"/>
              </w:rPr>
              <mc:AlternateContent>
                <mc:Choice Requires="wps">
                  <w:drawing>
                    <wp:anchor distT="0" distB="0" distL="114300" distR="114300" simplePos="0" relativeHeight="251672576" behindDoc="0" locked="0" layoutInCell="1" allowOverlap="1" wp14:anchorId="7097E40C" wp14:editId="0E14A715">
                      <wp:simplePos x="0" y="0"/>
                      <wp:positionH relativeFrom="column">
                        <wp:posOffset>707390</wp:posOffset>
                      </wp:positionH>
                      <wp:positionV relativeFrom="paragraph">
                        <wp:posOffset>11430</wp:posOffset>
                      </wp:positionV>
                      <wp:extent cx="209550" cy="209550"/>
                      <wp:effectExtent l="0" t="0" r="19050" b="19050"/>
                      <wp:wrapNone/>
                      <wp:docPr id="20" name="Rectangle 20"/>
                      <wp:cNvGraphicFramePr/>
                      <a:graphic xmlns:a="http://schemas.openxmlformats.org/drawingml/2006/main">
                        <a:graphicData uri="http://schemas.microsoft.com/office/word/2010/wordprocessingShape">
                          <wps:wsp>
                            <wps:cNvSpPr/>
                            <wps:spPr>
                              <a:xfrm>
                                <a:off x="0" y="0"/>
                                <a:ext cx="209550" cy="209550"/>
                              </a:xfrm>
                              <a:prstGeom prst="rect">
                                <a:avLst/>
                              </a:prstGeom>
                              <a:solidFill>
                                <a:schemeClr val="accent2">
                                  <a:alpha val="46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4F1D6E" id="Rectangle 20" o:spid="_x0000_s1026" style="position:absolute;margin-left:55.7pt;margin-top:.9pt;width:16.5pt;height:1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" fillcolor="#ed7d31 [3205]" strokecolor="#1f3763 [1604]" strokeweight="1pt">
                      <v:fill opacity="30069f"/>
                    </v:rect>
                  </w:pict>
                </mc:Fallback>
              </mc:AlternateContent>
            </w:r>
            <w:r w:rsidRPr="00C93101">
              <w:rPr>
                <w:rFonts w:ascii="Arial" w:hAnsi="Arial" w:cs="Arial"/>
                <w:b/>
                <w:noProof/>
                <w:sz w:val="24"/>
                <w:szCs w:val="24"/>
              </w:rPr>
              <mc:AlternateContent>
                <mc:Choice Requires="wps">
                  <w:drawing>
                    <wp:anchor distT="0" distB="0" distL="114300" distR="114300" simplePos="0" relativeHeight="251680768" behindDoc="0" locked="0" layoutInCell="1" allowOverlap="1" wp14:anchorId="495A9AE2" wp14:editId="33F4AA2B">
                      <wp:simplePos x="0" y="0"/>
                      <wp:positionH relativeFrom="column">
                        <wp:posOffset>221615</wp:posOffset>
                      </wp:positionH>
                      <wp:positionV relativeFrom="paragraph">
                        <wp:posOffset>1905</wp:posOffset>
                      </wp:positionV>
                      <wp:extent cx="209550" cy="219075"/>
                      <wp:effectExtent l="0" t="0" r="19050" b="28575"/>
                      <wp:wrapNone/>
                      <wp:docPr id="24" name="Rectangle 24"/>
                      <wp:cNvGraphicFramePr/>
                      <a:graphic xmlns:a="http://schemas.openxmlformats.org/drawingml/2006/main">
                        <a:graphicData uri="http://schemas.microsoft.com/office/word/2010/wordprocessingShape">
                          <wps:wsp>
                            <wps:cNvSpPr/>
                            <wps:spPr>
                              <a:xfrm>
                                <a:off x="0" y="0"/>
                                <a:ext cx="209550" cy="219075"/>
                              </a:xfrm>
                              <a:prstGeom prst="rect">
                                <a:avLst/>
                              </a:prstGeom>
                              <a:solidFill>
                                <a:schemeClr val="accent1">
                                  <a:alpha val="46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A51400" id="Rectangle 24" o:spid="_x0000_s1026" style="position:absolute;margin-left:17.45pt;margin-top:.15pt;width:16.5pt;height:17.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" fillcolor="#4472c4 [3204]" strokecolor="#1f3763 [1604]" strokeweight="1pt">
                      <v:fill opacity="30069f"/>
                    </v:rect>
                  </w:pict>
                </mc:Fallback>
              </mc:AlternateContent>
            </w:r>
            <w:r w:rsidR="008E3854" w:rsidRPr="008E3854">
              <w:rPr>
                <w:rFonts w:ascii="Arial" w:hAnsi="Arial" w:cs="Arial"/>
                <w:sz w:val="32"/>
                <w:szCs w:val="32"/>
              </w:rPr>
              <w:sym w:font="Wingdings" w:char="F0FE"/>
            </w:r>
            <w:r w:rsidR="008E3854">
              <w:rPr>
                <w:rFonts w:ascii="Arial" w:hAnsi="Arial" w:cs="Arial"/>
                <w:sz w:val="32"/>
                <w:szCs w:val="32"/>
              </w:rPr>
              <w:t xml:space="preserve"> </w:t>
            </w:r>
            <w:r w:rsidR="008E3854">
              <w:rPr>
                <w:rFonts w:ascii="Arial" w:hAnsi="Arial" w:cs="Arial"/>
                <w:sz w:val="32"/>
                <w:szCs w:val="32"/>
              </w:rPr>
              <w:sym w:font="Wingdings" w:char="F0FE"/>
            </w:r>
            <w:r w:rsidR="008E3854">
              <w:rPr>
                <w:rFonts w:ascii="Arial" w:hAnsi="Arial" w:cs="Arial"/>
                <w:sz w:val="32"/>
                <w:szCs w:val="32"/>
              </w:rPr>
              <w:t xml:space="preserve"> </w:t>
            </w:r>
            <w:r w:rsidR="008E3854">
              <w:rPr>
                <w:rFonts w:ascii="Arial" w:hAnsi="Arial" w:cs="Arial"/>
                <w:sz w:val="32"/>
                <w:szCs w:val="32"/>
              </w:rPr>
              <w:sym w:font="Wingdings" w:char="F0FE"/>
            </w:r>
            <w:r w:rsidR="008E3854">
              <w:rPr>
                <w:rFonts w:ascii="Arial" w:hAnsi="Arial" w:cs="Arial"/>
                <w:sz w:val="32"/>
                <w:szCs w:val="32"/>
              </w:rPr>
              <w:t xml:space="preserve"> </w:t>
            </w:r>
            <w:r w:rsidR="008E3854">
              <w:rPr>
                <w:rFonts w:ascii="Arial" w:hAnsi="Arial" w:cs="Arial"/>
                <w:sz w:val="32"/>
                <w:szCs w:val="32"/>
              </w:rPr>
              <w:sym w:font="Wingdings" w:char="F0FE"/>
            </w:r>
            <w:r w:rsidR="008E3854">
              <w:rPr>
                <w:rFonts w:ascii="Arial" w:hAnsi="Arial" w:cs="Arial"/>
                <w:sz w:val="32"/>
                <w:szCs w:val="32"/>
              </w:rPr>
              <w:t xml:space="preserve"> </w:t>
            </w:r>
            <w:r w:rsidR="008E3854">
              <w:rPr>
                <w:rFonts w:ascii="Arial" w:hAnsi="Arial" w:cs="Arial"/>
                <w:sz w:val="32"/>
                <w:szCs w:val="32"/>
              </w:rPr>
              <w:sym w:font="Wingdings" w:char="F0FE"/>
            </w:r>
            <w:r w:rsidR="000E5933">
              <w:rPr>
                <w:rFonts w:ascii="Arial" w:hAnsi="Arial" w:cs="Arial"/>
                <w:sz w:val="32"/>
                <w:szCs w:val="32"/>
              </w:rPr>
              <w:t xml:space="preserve"> </w:t>
            </w:r>
          </w:p>
          <w:p w14:paraId="78E7495E" w14:textId="77777777" w:rsidR="008E3854" w:rsidRPr="000E5933" w:rsidRDefault="00604CDE" w:rsidP="000C41F4">
            <w:pPr>
              <w:rPr>
                <w:rFonts w:ascii="Arial" w:hAnsi="Arial" w:cs="Arial"/>
                <w:sz w:val="12"/>
                <w:szCs w:val="12"/>
              </w:rPr>
            </w:pPr>
            <w:r w:rsidRPr="000E5933">
              <w:rPr>
                <w:rFonts w:ascii="Arial" w:hAnsi="Arial" w:cs="Arial"/>
                <w:noProof/>
                <w:sz w:val="32"/>
                <w:szCs w:val="32"/>
              </w:rPr>
              <mc:AlternateContent>
                <mc:Choice Requires="wps">
                  <w:drawing>
                    <wp:anchor distT="0" distB="0" distL="114300" distR="114300" simplePos="0" relativeHeight="251664384" behindDoc="0" locked="0" layoutInCell="1" allowOverlap="1" wp14:anchorId="4C30F3D6" wp14:editId="0D0725C6">
                      <wp:simplePos x="0" y="0"/>
                      <wp:positionH relativeFrom="column">
                        <wp:posOffset>221615</wp:posOffset>
                      </wp:positionH>
                      <wp:positionV relativeFrom="paragraph">
                        <wp:posOffset>71755</wp:posOffset>
                      </wp:positionV>
                      <wp:extent cx="219075" cy="257175"/>
                      <wp:effectExtent l="0" t="0" r="28575" b="28575"/>
                      <wp:wrapNone/>
                      <wp:docPr id="16" name="Rectangle 16"/>
                      <wp:cNvGraphicFramePr/>
                      <a:graphic xmlns:a="http://schemas.openxmlformats.org/drawingml/2006/main">
                        <a:graphicData uri="http://schemas.microsoft.com/office/word/2010/wordprocessingShape">
                          <wps:wsp>
                            <wps:cNvSpPr/>
                            <wps:spPr>
                              <a:xfrm>
                                <a:off x="0" y="0"/>
                                <a:ext cx="219075" cy="257175"/>
                              </a:xfrm>
                              <a:prstGeom prst="rect">
                                <a:avLst/>
                              </a:prstGeom>
                              <a:solidFill>
                                <a:schemeClr val="accent2">
                                  <a:alpha val="46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3BFE703" w14:textId="77777777" w:rsidR="00480914" w:rsidRDefault="00480914" w:rsidP="00480914">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30F3D6" id="Rectangle 16" o:spid="_x0000_s1028" style="position:absolute;margin-left:17.45pt;margin-top:5.65pt;width:17.25pt;height: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" fillcolor="#ed7d31 [3205]" strokecolor="#1f3763 [1604]" strokeweight="1pt">
                      <v:fill opacity="30069f"/>
                      <v:textbox>
                        <w:txbxContent>
                          <w:p w14:paraId="63BFE703" w14:textId="77777777" w:rsidR="00480914" w:rsidRDefault="00480914" w:rsidP="00480914">
                            <w:pPr>
                              <w:jc w:val="center"/>
                            </w:pPr>
                            <w:r>
                              <w:t xml:space="preserve">  </w:t>
                            </w:r>
                          </w:p>
                        </w:txbxContent>
                      </v:textbox>
                    </v:rect>
                  </w:pict>
                </mc:Fallback>
              </mc:AlternateContent>
            </w:r>
            <w:r w:rsidRPr="000E5933">
              <w:rPr>
                <w:rFonts w:ascii="Arial" w:hAnsi="Arial" w:cs="Arial"/>
                <w:noProof/>
                <w:sz w:val="32"/>
                <w:szCs w:val="32"/>
              </w:rPr>
              <mc:AlternateContent>
                <mc:Choice Requires="wps">
                  <w:drawing>
                    <wp:anchor distT="0" distB="0" distL="114300" distR="114300" simplePos="0" relativeHeight="251666432" behindDoc="0" locked="0" layoutInCell="1" allowOverlap="1" wp14:anchorId="6640C5EA" wp14:editId="5DF5898F">
                      <wp:simplePos x="0" y="0"/>
                      <wp:positionH relativeFrom="column">
                        <wp:posOffset>-16509</wp:posOffset>
                      </wp:positionH>
                      <wp:positionV relativeFrom="paragraph">
                        <wp:posOffset>62230</wp:posOffset>
                      </wp:positionV>
                      <wp:extent cx="209550" cy="26670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209550" cy="266700"/>
                              </a:xfrm>
                              <a:prstGeom prst="rect">
                                <a:avLst/>
                              </a:prstGeom>
                              <a:solidFill>
                                <a:schemeClr val="accent1">
                                  <a:alpha val="46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F5B440" id="Rectangle 17" o:spid="_x0000_s1026" style="position:absolute;margin-left:-1.3pt;margin-top:4.9pt;width:16.5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" fillcolor="#4472c4 [3204]" strokecolor="#1f3763 [1604]" strokeweight="1pt">
                      <v:fill opacity="30069f"/>
                    </v:rect>
                  </w:pict>
                </mc:Fallback>
              </mc:AlternateContent>
            </w:r>
          </w:p>
          <w:p w14:paraId="5BF68133" w14:textId="77777777" w:rsidR="008E3854" w:rsidRDefault="008E3854" w:rsidP="000C41F4">
            <w:pPr>
              <w:rPr>
                <w:rFonts w:ascii="Arial" w:hAnsi="Arial" w:cs="Arial"/>
                <w:sz w:val="32"/>
                <w:szCs w:val="32"/>
              </w:rPr>
            </w:pPr>
            <w:r>
              <w:rPr>
                <w:rFonts w:ascii="Arial" w:hAnsi="Arial" w:cs="Arial"/>
                <w:sz w:val="32"/>
                <w:szCs w:val="32"/>
              </w:rPr>
              <w:sym w:font="Wingdings" w:char="F0FE"/>
            </w:r>
            <w:r>
              <w:rPr>
                <w:rFonts w:ascii="Arial" w:hAnsi="Arial" w:cs="Arial"/>
                <w:sz w:val="32"/>
                <w:szCs w:val="32"/>
              </w:rPr>
              <w:t xml:space="preserve"> </w:t>
            </w:r>
            <w:r>
              <w:rPr>
                <w:rFonts w:ascii="Arial" w:hAnsi="Arial" w:cs="Arial"/>
                <w:sz w:val="32"/>
                <w:szCs w:val="32"/>
              </w:rPr>
              <w:sym w:font="Wingdings" w:char="F0FE"/>
            </w:r>
            <w:r>
              <w:rPr>
                <w:rFonts w:ascii="Arial" w:hAnsi="Arial" w:cs="Arial"/>
                <w:sz w:val="32"/>
                <w:szCs w:val="32"/>
              </w:rPr>
              <w:t xml:space="preserve"> </w:t>
            </w:r>
            <w:r>
              <w:rPr>
                <w:rFonts w:ascii="Arial" w:hAnsi="Arial" w:cs="Arial"/>
                <w:sz w:val="32"/>
                <w:szCs w:val="32"/>
              </w:rPr>
              <w:sym w:font="Wingdings" w:char="F06F"/>
            </w:r>
            <w:r>
              <w:rPr>
                <w:rFonts w:ascii="Arial" w:hAnsi="Arial" w:cs="Arial"/>
                <w:sz w:val="32"/>
                <w:szCs w:val="32"/>
              </w:rPr>
              <w:t xml:space="preserve"> </w:t>
            </w:r>
            <w:r>
              <w:rPr>
                <w:rFonts w:ascii="Arial" w:hAnsi="Arial" w:cs="Arial"/>
                <w:sz w:val="32"/>
                <w:szCs w:val="32"/>
              </w:rPr>
              <w:sym w:font="Wingdings" w:char="F06F"/>
            </w:r>
            <w:r>
              <w:rPr>
                <w:rFonts w:ascii="Arial" w:hAnsi="Arial" w:cs="Arial"/>
                <w:sz w:val="32"/>
                <w:szCs w:val="32"/>
              </w:rPr>
              <w:t xml:space="preserve"> </w:t>
            </w:r>
            <w:r>
              <w:rPr>
                <w:rFonts w:ascii="Arial" w:hAnsi="Arial" w:cs="Arial"/>
                <w:sz w:val="32"/>
                <w:szCs w:val="32"/>
              </w:rPr>
              <w:sym w:font="Wingdings" w:char="F06F"/>
            </w:r>
          </w:p>
          <w:p w14:paraId="1AC76AA8" w14:textId="77777777" w:rsidR="008E3854" w:rsidRPr="000E5933" w:rsidRDefault="008E3854" w:rsidP="000C41F4">
            <w:pPr>
              <w:rPr>
                <w:rFonts w:ascii="Arial" w:hAnsi="Arial" w:cs="Arial"/>
                <w:sz w:val="12"/>
                <w:szCs w:val="12"/>
              </w:rPr>
            </w:pPr>
          </w:p>
          <w:p w14:paraId="6F535C6F" w14:textId="77777777" w:rsidR="008E3854" w:rsidRDefault="008E3854" w:rsidP="000C41F4">
            <w:pPr>
              <w:rPr>
                <w:rFonts w:ascii="Arial" w:hAnsi="Arial" w:cs="Arial"/>
                <w:sz w:val="32"/>
                <w:szCs w:val="32"/>
              </w:rPr>
            </w:pPr>
            <w:r>
              <w:rPr>
                <w:rFonts w:ascii="Arial" w:hAnsi="Arial" w:cs="Arial"/>
                <w:sz w:val="32"/>
                <w:szCs w:val="32"/>
              </w:rPr>
              <w:sym w:font="Wingdings" w:char="F06F"/>
            </w:r>
            <w:r>
              <w:rPr>
                <w:rFonts w:ascii="Arial" w:hAnsi="Arial" w:cs="Arial"/>
                <w:sz w:val="32"/>
                <w:szCs w:val="32"/>
              </w:rPr>
              <w:t xml:space="preserve"> </w:t>
            </w:r>
            <w:r>
              <w:rPr>
                <w:rFonts w:ascii="Arial" w:hAnsi="Arial" w:cs="Arial"/>
                <w:sz w:val="32"/>
                <w:szCs w:val="32"/>
              </w:rPr>
              <w:sym w:font="Wingdings" w:char="F06F"/>
            </w:r>
            <w:r>
              <w:rPr>
                <w:rFonts w:ascii="Arial" w:hAnsi="Arial" w:cs="Arial"/>
                <w:sz w:val="32"/>
                <w:szCs w:val="32"/>
              </w:rPr>
              <w:t xml:space="preserve"> </w:t>
            </w:r>
            <w:r>
              <w:rPr>
                <w:rFonts w:ascii="Arial" w:hAnsi="Arial" w:cs="Arial"/>
                <w:sz w:val="32"/>
                <w:szCs w:val="32"/>
              </w:rPr>
              <w:sym w:font="Wingdings" w:char="F06F"/>
            </w:r>
            <w:r>
              <w:rPr>
                <w:rFonts w:ascii="Arial" w:hAnsi="Arial" w:cs="Arial"/>
                <w:sz w:val="32"/>
                <w:szCs w:val="32"/>
              </w:rPr>
              <w:t xml:space="preserve"> </w:t>
            </w:r>
            <w:r>
              <w:rPr>
                <w:rFonts w:ascii="Arial" w:hAnsi="Arial" w:cs="Arial"/>
                <w:sz w:val="32"/>
                <w:szCs w:val="32"/>
              </w:rPr>
              <w:sym w:font="Wingdings" w:char="F06F"/>
            </w:r>
            <w:r>
              <w:rPr>
                <w:rFonts w:ascii="Arial" w:hAnsi="Arial" w:cs="Arial"/>
                <w:sz w:val="32"/>
                <w:szCs w:val="32"/>
              </w:rPr>
              <w:t xml:space="preserve"> </w:t>
            </w:r>
            <w:r>
              <w:rPr>
                <w:rFonts w:ascii="Arial" w:hAnsi="Arial" w:cs="Arial"/>
                <w:sz w:val="32"/>
                <w:szCs w:val="32"/>
              </w:rPr>
              <w:sym w:font="Wingdings" w:char="F06F"/>
            </w:r>
          </w:p>
          <w:p w14:paraId="6C0E115F" w14:textId="77777777" w:rsidR="008E3854" w:rsidRPr="000E5933" w:rsidRDefault="008E3854" w:rsidP="000C41F4">
            <w:pPr>
              <w:rPr>
                <w:rFonts w:ascii="Arial" w:hAnsi="Arial" w:cs="Arial"/>
                <w:sz w:val="12"/>
                <w:szCs w:val="12"/>
              </w:rPr>
            </w:pPr>
          </w:p>
          <w:p w14:paraId="72BD5DDF" w14:textId="77777777" w:rsidR="008E3854" w:rsidRDefault="008E3854" w:rsidP="000C41F4">
            <w:pPr>
              <w:rPr>
                <w:rFonts w:ascii="Arial" w:hAnsi="Arial" w:cs="Arial"/>
                <w:sz w:val="32"/>
                <w:szCs w:val="32"/>
              </w:rPr>
            </w:pPr>
            <w:r>
              <w:rPr>
                <w:rFonts w:ascii="Arial" w:hAnsi="Arial" w:cs="Arial"/>
                <w:sz w:val="32"/>
                <w:szCs w:val="32"/>
              </w:rPr>
              <w:sym w:font="Wingdings" w:char="F06F"/>
            </w:r>
            <w:r>
              <w:rPr>
                <w:rFonts w:ascii="Arial" w:hAnsi="Arial" w:cs="Arial"/>
                <w:sz w:val="32"/>
                <w:szCs w:val="32"/>
              </w:rPr>
              <w:t xml:space="preserve"> </w:t>
            </w:r>
            <w:r>
              <w:rPr>
                <w:rFonts w:ascii="Arial" w:hAnsi="Arial" w:cs="Arial"/>
                <w:sz w:val="32"/>
                <w:szCs w:val="32"/>
              </w:rPr>
              <w:sym w:font="Wingdings" w:char="F06F"/>
            </w:r>
            <w:r>
              <w:rPr>
                <w:rFonts w:ascii="Arial" w:hAnsi="Arial" w:cs="Arial"/>
                <w:sz w:val="32"/>
                <w:szCs w:val="32"/>
              </w:rPr>
              <w:t xml:space="preserve"> </w:t>
            </w:r>
            <w:r>
              <w:rPr>
                <w:rFonts w:ascii="Arial" w:hAnsi="Arial" w:cs="Arial"/>
                <w:sz w:val="32"/>
                <w:szCs w:val="32"/>
              </w:rPr>
              <w:sym w:font="Wingdings" w:char="F06F"/>
            </w:r>
            <w:r>
              <w:rPr>
                <w:rFonts w:ascii="Arial" w:hAnsi="Arial" w:cs="Arial"/>
                <w:sz w:val="32"/>
                <w:szCs w:val="32"/>
              </w:rPr>
              <w:t xml:space="preserve"> </w:t>
            </w:r>
            <w:r>
              <w:rPr>
                <w:rFonts w:ascii="Arial" w:hAnsi="Arial" w:cs="Arial"/>
                <w:sz w:val="32"/>
                <w:szCs w:val="32"/>
              </w:rPr>
              <w:sym w:font="Wingdings" w:char="F06F"/>
            </w:r>
            <w:r>
              <w:rPr>
                <w:rFonts w:ascii="Arial" w:hAnsi="Arial" w:cs="Arial"/>
                <w:sz w:val="32"/>
                <w:szCs w:val="32"/>
              </w:rPr>
              <w:t xml:space="preserve"> </w:t>
            </w:r>
            <w:r>
              <w:rPr>
                <w:rFonts w:ascii="Arial" w:hAnsi="Arial" w:cs="Arial"/>
                <w:sz w:val="32"/>
                <w:szCs w:val="32"/>
              </w:rPr>
              <w:sym w:font="Wingdings" w:char="F06F"/>
            </w:r>
          </w:p>
          <w:p w14:paraId="65C737A9" w14:textId="77777777" w:rsidR="008E3854" w:rsidRPr="000E5933" w:rsidRDefault="008E3854" w:rsidP="000C41F4">
            <w:pPr>
              <w:rPr>
                <w:rFonts w:ascii="Arial" w:hAnsi="Arial" w:cs="Arial"/>
                <w:sz w:val="12"/>
                <w:szCs w:val="12"/>
              </w:rPr>
            </w:pPr>
          </w:p>
          <w:p w14:paraId="26AF2DC8" w14:textId="77777777" w:rsidR="008E3854" w:rsidRPr="008E3854" w:rsidRDefault="008E3854" w:rsidP="000C41F4">
            <w:pPr>
              <w:rPr>
                <w:rFonts w:ascii="Arial" w:hAnsi="Arial" w:cs="Arial"/>
                <w:sz w:val="32"/>
                <w:szCs w:val="32"/>
              </w:rPr>
            </w:pPr>
            <w:r>
              <w:rPr>
                <w:rFonts w:ascii="Arial" w:hAnsi="Arial" w:cs="Arial"/>
                <w:sz w:val="32"/>
                <w:szCs w:val="32"/>
              </w:rPr>
              <w:sym w:font="Wingdings" w:char="F06F"/>
            </w:r>
            <w:r>
              <w:rPr>
                <w:rFonts w:ascii="Arial" w:hAnsi="Arial" w:cs="Arial"/>
                <w:sz w:val="32"/>
                <w:szCs w:val="32"/>
              </w:rPr>
              <w:t xml:space="preserve"> </w:t>
            </w:r>
            <w:r>
              <w:rPr>
                <w:rFonts w:ascii="Arial" w:hAnsi="Arial" w:cs="Arial"/>
                <w:sz w:val="32"/>
                <w:szCs w:val="32"/>
              </w:rPr>
              <w:sym w:font="Wingdings" w:char="F06F"/>
            </w:r>
            <w:r>
              <w:rPr>
                <w:rFonts w:ascii="Arial" w:hAnsi="Arial" w:cs="Arial"/>
                <w:sz w:val="32"/>
                <w:szCs w:val="32"/>
              </w:rPr>
              <w:t xml:space="preserve"> </w:t>
            </w:r>
            <w:r>
              <w:rPr>
                <w:rFonts w:ascii="Arial" w:hAnsi="Arial" w:cs="Arial"/>
                <w:sz w:val="32"/>
                <w:szCs w:val="32"/>
              </w:rPr>
              <w:sym w:font="Wingdings" w:char="F06F"/>
            </w:r>
            <w:r>
              <w:rPr>
                <w:rFonts w:ascii="Arial" w:hAnsi="Arial" w:cs="Arial"/>
                <w:sz w:val="32"/>
                <w:szCs w:val="32"/>
              </w:rPr>
              <w:t xml:space="preserve"> </w:t>
            </w:r>
            <w:r>
              <w:rPr>
                <w:rFonts w:ascii="Arial" w:hAnsi="Arial" w:cs="Arial"/>
                <w:sz w:val="32"/>
                <w:szCs w:val="32"/>
              </w:rPr>
              <w:sym w:font="Wingdings" w:char="F06F"/>
            </w:r>
            <w:r>
              <w:rPr>
                <w:rFonts w:ascii="Arial" w:hAnsi="Arial" w:cs="Arial"/>
                <w:sz w:val="32"/>
                <w:szCs w:val="32"/>
              </w:rPr>
              <w:t xml:space="preserve"> </w:t>
            </w:r>
            <w:r>
              <w:rPr>
                <w:rFonts w:ascii="Arial" w:hAnsi="Arial" w:cs="Arial"/>
                <w:sz w:val="32"/>
                <w:szCs w:val="32"/>
              </w:rPr>
              <w:sym w:font="Wingdings" w:char="F06F"/>
            </w:r>
          </w:p>
          <w:p w14:paraId="297C0DE6" w14:textId="77777777" w:rsidR="007D4E2D" w:rsidRPr="00C93101" w:rsidRDefault="007D4E2D" w:rsidP="008E3854">
            <w:pPr>
              <w:rPr>
                <w:rFonts w:ascii="Arial" w:hAnsi="Arial" w:cs="Arial"/>
                <w:b/>
                <w:sz w:val="24"/>
                <w:szCs w:val="24"/>
              </w:rPr>
            </w:pPr>
          </w:p>
        </w:tc>
        <w:tc>
          <w:tcPr>
            <w:tcW w:w="4895" w:type="dxa"/>
          </w:tcPr>
          <w:p w14:paraId="172E0BE5" w14:textId="77777777" w:rsidR="00D1256D" w:rsidRPr="00C93101" w:rsidRDefault="007A3C5B" w:rsidP="000C41F4">
            <w:pPr>
              <w:rPr>
                <w:rFonts w:ascii="Arial" w:hAnsi="Arial" w:cs="Arial"/>
                <w:bCs/>
                <w:sz w:val="24"/>
                <w:szCs w:val="24"/>
              </w:rPr>
            </w:pPr>
            <w:r w:rsidRPr="00C93101">
              <w:rPr>
                <w:rFonts w:ascii="Arial" w:hAnsi="Arial" w:cs="Arial"/>
                <w:noProof/>
              </w:rPr>
              <w:drawing>
                <wp:anchor distT="0" distB="0" distL="114300" distR="114300" simplePos="0" relativeHeight="251659264" behindDoc="0" locked="0" layoutInCell="1" allowOverlap="1" wp14:anchorId="2FAB0DD7" wp14:editId="503EB13E">
                  <wp:simplePos x="0" y="0"/>
                  <wp:positionH relativeFrom="column">
                    <wp:posOffset>-25400</wp:posOffset>
                  </wp:positionH>
                  <wp:positionV relativeFrom="paragraph">
                    <wp:posOffset>47214</wp:posOffset>
                  </wp:positionV>
                  <wp:extent cx="2313215" cy="952500"/>
                  <wp:effectExtent l="0" t="0" r="0" b="0"/>
                  <wp:wrapNone/>
                  <wp:docPr id="4" name="Picture 4" descr="RBA Banknotes: $100 Bank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BA Banknotes: $100 Banknot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313215" cy="952500"/>
                          </a:xfrm>
                          <a:prstGeom prst="rect">
                            <a:avLst/>
                          </a:prstGeom>
                          <a:noFill/>
                          <a:ln>
                            <a:noFill/>
                          </a:ln>
                        </pic:spPr>
                      </pic:pic>
                    </a:graphicData>
                  </a:graphic>
                </wp:anchor>
              </w:drawing>
            </w:r>
          </w:p>
        </w:tc>
        <w:tc>
          <w:tcPr>
            <w:tcW w:w="7760" w:type="dxa"/>
          </w:tcPr>
          <w:p w14:paraId="5C8B13C6" w14:textId="77777777" w:rsidR="00D1256D" w:rsidRPr="00C93101" w:rsidRDefault="002B2384" w:rsidP="000C41F4">
            <w:pPr>
              <w:rPr>
                <w:rFonts w:ascii="Arial" w:hAnsi="Arial" w:cs="Arial"/>
                <w:bCs/>
                <w:sz w:val="24"/>
                <w:szCs w:val="24"/>
              </w:rPr>
            </w:pPr>
            <w:r w:rsidRPr="00C93101">
              <w:rPr>
                <w:rFonts w:ascii="Arial" w:hAnsi="Arial" w:cs="Arial"/>
                <w:noProof/>
              </w:rPr>
              <w:drawing>
                <wp:inline distT="0" distB="0" distL="0" distR="0" wp14:anchorId="102283F3" wp14:editId="172CAE63">
                  <wp:extent cx="2216944" cy="1000125"/>
                  <wp:effectExtent l="0" t="0" r="0" b="0"/>
                  <wp:docPr id="6" name="Picture 6" descr="RBA Banknotes: $20 Bank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BA Banknotes: $20 Banknot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30801" cy="1006376"/>
                          </a:xfrm>
                          <a:prstGeom prst="rect">
                            <a:avLst/>
                          </a:prstGeom>
                          <a:noFill/>
                          <a:ln>
                            <a:noFill/>
                          </a:ln>
                        </pic:spPr>
                      </pic:pic>
                    </a:graphicData>
                  </a:graphic>
                </wp:inline>
              </w:drawing>
            </w:r>
          </w:p>
          <w:p w14:paraId="5E828CFD" w14:textId="77777777" w:rsidR="002B2384" w:rsidRPr="00C93101" w:rsidRDefault="002B2384" w:rsidP="000C41F4">
            <w:pPr>
              <w:rPr>
                <w:rFonts w:ascii="Arial" w:hAnsi="Arial" w:cs="Arial"/>
                <w:bCs/>
                <w:sz w:val="16"/>
                <w:szCs w:val="16"/>
              </w:rPr>
            </w:pPr>
          </w:p>
          <w:p w14:paraId="51679BA1" w14:textId="77777777" w:rsidR="002B2384" w:rsidRDefault="002B2384" w:rsidP="000C41F4">
            <w:pPr>
              <w:rPr>
                <w:rFonts w:ascii="Arial" w:hAnsi="Arial" w:cs="Arial"/>
                <w:b/>
                <w:sz w:val="24"/>
                <w:szCs w:val="24"/>
              </w:rPr>
            </w:pPr>
            <w:r w:rsidRPr="00C93101">
              <w:rPr>
                <w:rFonts w:ascii="Arial" w:hAnsi="Arial" w:cs="Arial"/>
                <w:b/>
                <w:sz w:val="24"/>
                <w:szCs w:val="24"/>
              </w:rPr>
              <w:t xml:space="preserve">OR </w:t>
            </w:r>
          </w:p>
          <w:p w14:paraId="0ECA418A" w14:textId="77777777" w:rsidR="00604CDE" w:rsidRPr="00C93101" w:rsidRDefault="00604CDE" w:rsidP="000C41F4">
            <w:pPr>
              <w:rPr>
                <w:rFonts w:ascii="Arial" w:hAnsi="Arial" w:cs="Arial"/>
                <w:b/>
                <w:sz w:val="24"/>
                <w:szCs w:val="24"/>
              </w:rPr>
            </w:pPr>
            <w:r w:rsidRPr="00C93101">
              <w:rPr>
                <w:rFonts w:ascii="Arial" w:hAnsi="Arial" w:cs="Arial"/>
                <w:b/>
                <w:noProof/>
              </w:rPr>
              <w:drawing>
                <wp:anchor distT="0" distB="0" distL="114300" distR="114300" simplePos="0" relativeHeight="251688960" behindDoc="1" locked="0" layoutInCell="1" allowOverlap="1" wp14:anchorId="282ACCC8" wp14:editId="0CFECCB5">
                  <wp:simplePos x="0" y="0"/>
                  <wp:positionH relativeFrom="column">
                    <wp:posOffset>-4445</wp:posOffset>
                  </wp:positionH>
                  <wp:positionV relativeFrom="paragraph">
                    <wp:posOffset>159385</wp:posOffset>
                  </wp:positionV>
                  <wp:extent cx="2296798" cy="1085850"/>
                  <wp:effectExtent l="0" t="0" r="8255" b="0"/>
                  <wp:wrapNone/>
                  <wp:docPr id="27" name="Picture 27" descr="Australian ten-dollar note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ustralian ten-dollar note - Wikipedi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96798" cy="1085850"/>
                          </a:xfrm>
                          <a:prstGeom prst="rect">
                            <a:avLst/>
                          </a:prstGeom>
                          <a:noFill/>
                          <a:ln>
                            <a:noFill/>
                          </a:ln>
                        </pic:spPr>
                      </pic:pic>
                    </a:graphicData>
                  </a:graphic>
                </wp:anchor>
              </w:drawing>
            </w:r>
          </w:p>
          <w:p w14:paraId="0040FAA4" w14:textId="77777777" w:rsidR="002716A1" w:rsidRDefault="00604CDE" w:rsidP="000C41F4">
            <w:pPr>
              <w:rPr>
                <w:rFonts w:ascii="Arial" w:hAnsi="Arial" w:cs="Arial"/>
                <w:bCs/>
                <w:sz w:val="24"/>
                <w:szCs w:val="24"/>
              </w:rPr>
            </w:pPr>
            <w:r w:rsidRPr="00C93101">
              <w:rPr>
                <w:rFonts w:ascii="Arial" w:hAnsi="Arial" w:cs="Arial"/>
                <w:b/>
                <w:noProof/>
              </w:rPr>
              <w:drawing>
                <wp:anchor distT="0" distB="0" distL="114300" distR="114300" simplePos="0" relativeHeight="251660288" behindDoc="1" locked="0" layoutInCell="1" allowOverlap="1" wp14:anchorId="25FFEA23" wp14:editId="65C604E6">
                  <wp:simplePos x="0" y="0"/>
                  <wp:positionH relativeFrom="column">
                    <wp:posOffset>2566670</wp:posOffset>
                  </wp:positionH>
                  <wp:positionV relativeFrom="paragraph">
                    <wp:posOffset>16510</wp:posOffset>
                  </wp:positionV>
                  <wp:extent cx="2239645" cy="1085849"/>
                  <wp:effectExtent l="0" t="0" r="0" b="635"/>
                  <wp:wrapNone/>
                  <wp:docPr id="9" name="Picture 9" descr="Australian ten-dollar note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ustralian ten-dollar note - Wikipedi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46195" cy="1089025"/>
                          </a:xfrm>
                          <a:prstGeom prst="rect">
                            <a:avLst/>
                          </a:prstGeom>
                          <a:noFill/>
                          <a:ln>
                            <a:noFill/>
                          </a:ln>
                        </pic:spPr>
                      </pic:pic>
                    </a:graphicData>
                  </a:graphic>
                  <wp14:sizeRelH relativeFrom="margin">
                    <wp14:pctWidth>0</wp14:pctWidth>
                  </wp14:sizeRelH>
                </wp:anchor>
              </w:drawing>
            </w:r>
          </w:p>
          <w:p w14:paraId="57DC1F32" w14:textId="77777777" w:rsidR="000E5933" w:rsidRPr="00C93101" w:rsidRDefault="000E5933" w:rsidP="000C41F4">
            <w:pPr>
              <w:rPr>
                <w:rFonts w:ascii="Arial" w:hAnsi="Arial" w:cs="Arial"/>
                <w:bCs/>
                <w:sz w:val="24"/>
                <w:szCs w:val="24"/>
              </w:rPr>
            </w:pPr>
          </w:p>
        </w:tc>
      </w:tr>
      <w:tr w:rsidR="00D643F0" w:rsidRPr="00C93101" w14:paraId="0B9F7CB6" w14:textId="77777777" w:rsidTr="00604CDE">
        <w:trPr>
          <w:trHeight w:val="4178"/>
        </w:trPr>
        <w:tc>
          <w:tcPr>
            <w:tcW w:w="2122" w:type="dxa"/>
          </w:tcPr>
          <w:p w14:paraId="1A23884A" w14:textId="77777777" w:rsidR="000E5933" w:rsidRDefault="00193D00" w:rsidP="000E5933">
            <w:pPr>
              <w:rPr>
                <w:rFonts w:ascii="Arial" w:hAnsi="Arial" w:cs="Arial"/>
                <w:b/>
                <w:sz w:val="24"/>
                <w:szCs w:val="24"/>
              </w:rPr>
            </w:pPr>
            <w:r w:rsidRPr="00C93101">
              <w:rPr>
                <w:rFonts w:ascii="Arial" w:hAnsi="Arial" w:cs="Arial"/>
                <w:b/>
                <w:sz w:val="24"/>
                <w:szCs w:val="24"/>
              </w:rPr>
              <w:t>Option 2</w:t>
            </w:r>
          </w:p>
          <w:p w14:paraId="603040AB" w14:textId="77777777" w:rsidR="000E5933" w:rsidRDefault="000E5933" w:rsidP="000E5933">
            <w:pPr>
              <w:rPr>
                <w:rFonts w:ascii="Arial" w:hAnsi="Arial" w:cs="Arial"/>
                <w:sz w:val="24"/>
                <w:szCs w:val="24"/>
              </w:rPr>
            </w:pPr>
            <w:r>
              <w:rPr>
                <w:rFonts w:ascii="Arial" w:hAnsi="Arial" w:cs="Arial"/>
                <w:sz w:val="24"/>
                <w:szCs w:val="24"/>
              </w:rPr>
              <w:t>Put a tick</w:t>
            </w:r>
            <w:r w:rsidRPr="00C93101">
              <w:rPr>
                <w:rFonts w:ascii="Arial" w:hAnsi="Arial" w:cs="Arial"/>
                <w:sz w:val="24"/>
                <w:szCs w:val="24"/>
              </w:rPr>
              <w:t xml:space="preserve"> in the box for each person who pays you.</w:t>
            </w:r>
          </w:p>
          <w:p w14:paraId="362DCC65" w14:textId="77777777" w:rsidR="000E5933" w:rsidRDefault="00604CDE" w:rsidP="000E5933">
            <w:pPr>
              <w:rPr>
                <w:rFonts w:ascii="Arial" w:hAnsi="Arial" w:cs="Arial"/>
                <w:b/>
                <w:sz w:val="24"/>
                <w:szCs w:val="24"/>
              </w:rPr>
            </w:pPr>
            <w:r w:rsidRPr="000E5933">
              <w:rPr>
                <w:rFonts w:ascii="Arial" w:hAnsi="Arial" w:cs="Arial"/>
                <w:noProof/>
                <w:sz w:val="32"/>
                <w:szCs w:val="32"/>
              </w:rPr>
              <mc:AlternateContent>
                <mc:Choice Requires="wps">
                  <w:drawing>
                    <wp:anchor distT="0" distB="0" distL="114300" distR="114300" simplePos="0" relativeHeight="251678720" behindDoc="0" locked="0" layoutInCell="1" allowOverlap="1" wp14:anchorId="78B6D0A1" wp14:editId="186EB1F8">
                      <wp:simplePos x="0" y="0"/>
                      <wp:positionH relativeFrom="column">
                        <wp:posOffset>231141</wp:posOffset>
                      </wp:positionH>
                      <wp:positionV relativeFrom="paragraph">
                        <wp:posOffset>142875</wp:posOffset>
                      </wp:positionV>
                      <wp:extent cx="209550" cy="285750"/>
                      <wp:effectExtent l="0" t="0" r="19050" b="19050"/>
                      <wp:wrapNone/>
                      <wp:docPr id="23" name="Rectangle 23"/>
                      <wp:cNvGraphicFramePr/>
                      <a:graphic xmlns:a="http://schemas.openxmlformats.org/drawingml/2006/main">
                        <a:graphicData uri="http://schemas.microsoft.com/office/word/2010/wordprocessingShape">
                          <wps:wsp>
                            <wps:cNvSpPr/>
                            <wps:spPr>
                              <a:xfrm>
                                <a:off x="0" y="0"/>
                                <a:ext cx="209550" cy="285750"/>
                              </a:xfrm>
                              <a:prstGeom prst="rect">
                                <a:avLst/>
                              </a:prstGeom>
                              <a:solidFill>
                                <a:schemeClr val="accent2">
                                  <a:alpha val="46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8BDD3E" id="Rectangle 23" o:spid="_x0000_s1026" style="position:absolute;margin-left:18.2pt;margin-top:11.25pt;width:16.5pt;height: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" fillcolor="#ed7d31 [3205]" strokecolor="#1f3763 [1604]" strokeweight="1pt">
                      <v:fill opacity="30069f"/>
                    </v:rect>
                  </w:pict>
                </mc:Fallback>
              </mc:AlternateContent>
            </w:r>
            <w:r w:rsidRPr="000E5933">
              <w:rPr>
                <w:rFonts w:ascii="Arial" w:hAnsi="Arial" w:cs="Arial"/>
                <w:noProof/>
                <w:sz w:val="32"/>
                <w:szCs w:val="32"/>
              </w:rPr>
              <mc:AlternateContent>
                <mc:Choice Requires="wps">
                  <w:drawing>
                    <wp:anchor distT="0" distB="0" distL="114300" distR="114300" simplePos="0" relativeHeight="251676672" behindDoc="0" locked="0" layoutInCell="1" allowOverlap="1" wp14:anchorId="69AE25C6" wp14:editId="58EBFCFD">
                      <wp:simplePos x="0" y="0"/>
                      <wp:positionH relativeFrom="column">
                        <wp:posOffset>-6985</wp:posOffset>
                      </wp:positionH>
                      <wp:positionV relativeFrom="paragraph">
                        <wp:posOffset>142875</wp:posOffset>
                      </wp:positionV>
                      <wp:extent cx="219075" cy="285750"/>
                      <wp:effectExtent l="0" t="0" r="28575" b="19050"/>
                      <wp:wrapNone/>
                      <wp:docPr id="22" name="Rectangle 22"/>
                      <wp:cNvGraphicFramePr/>
                      <a:graphic xmlns:a="http://schemas.openxmlformats.org/drawingml/2006/main">
                        <a:graphicData uri="http://schemas.microsoft.com/office/word/2010/wordprocessingShape">
                          <wps:wsp>
                            <wps:cNvSpPr/>
                            <wps:spPr>
                              <a:xfrm>
                                <a:off x="0" y="0"/>
                                <a:ext cx="219075" cy="285750"/>
                              </a:xfrm>
                              <a:prstGeom prst="rect">
                                <a:avLst/>
                              </a:prstGeom>
                              <a:solidFill>
                                <a:schemeClr val="accent2">
                                  <a:alpha val="46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DD65B0" id="Rectangle 22" o:spid="_x0000_s1026" style="position:absolute;margin-left:-.55pt;margin-top:11.25pt;width:17.25pt;height: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" fillcolor="#ed7d31 [3205]" strokecolor="#1f3763 [1604]" strokeweight="1pt">
                      <v:fill opacity="30069f"/>
                    </v:rect>
                  </w:pict>
                </mc:Fallback>
              </mc:AlternateContent>
            </w:r>
          </w:p>
          <w:p w14:paraId="1607043A" w14:textId="77777777" w:rsidR="007D4E2D" w:rsidRDefault="000E5933" w:rsidP="000E5933">
            <w:pPr>
              <w:rPr>
                <w:rFonts w:ascii="Arial" w:hAnsi="Arial" w:cs="Arial"/>
                <w:sz w:val="32"/>
                <w:szCs w:val="32"/>
              </w:rPr>
            </w:pPr>
            <w:r w:rsidRPr="000E5933">
              <w:rPr>
                <w:rFonts w:ascii="Arial" w:hAnsi="Arial" w:cs="Arial"/>
                <w:sz w:val="32"/>
                <w:szCs w:val="32"/>
              </w:rPr>
              <w:sym w:font="Wingdings" w:char="F0FE"/>
            </w:r>
            <w:r>
              <w:rPr>
                <w:rFonts w:ascii="Arial" w:hAnsi="Arial" w:cs="Arial"/>
                <w:sz w:val="32"/>
                <w:szCs w:val="32"/>
              </w:rPr>
              <w:t xml:space="preserve"> </w:t>
            </w:r>
            <w:r>
              <w:rPr>
                <w:rFonts w:ascii="Arial" w:hAnsi="Arial" w:cs="Arial"/>
                <w:sz w:val="32"/>
                <w:szCs w:val="32"/>
              </w:rPr>
              <w:sym w:font="Wingdings" w:char="F0FE"/>
            </w:r>
            <w:r>
              <w:rPr>
                <w:rFonts w:ascii="Arial" w:hAnsi="Arial" w:cs="Arial"/>
                <w:sz w:val="32"/>
                <w:szCs w:val="32"/>
              </w:rPr>
              <w:t xml:space="preserve"> </w:t>
            </w:r>
            <w:r>
              <w:rPr>
                <w:rFonts w:ascii="Arial" w:hAnsi="Arial" w:cs="Arial"/>
                <w:sz w:val="32"/>
                <w:szCs w:val="32"/>
              </w:rPr>
              <w:sym w:font="Wingdings" w:char="F06F"/>
            </w:r>
            <w:r>
              <w:rPr>
                <w:rFonts w:ascii="Arial" w:hAnsi="Arial" w:cs="Arial"/>
                <w:sz w:val="32"/>
                <w:szCs w:val="32"/>
              </w:rPr>
              <w:t xml:space="preserve"> </w:t>
            </w:r>
            <w:r>
              <w:rPr>
                <w:rFonts w:ascii="Arial" w:hAnsi="Arial" w:cs="Arial"/>
                <w:sz w:val="32"/>
                <w:szCs w:val="32"/>
              </w:rPr>
              <w:sym w:font="Wingdings" w:char="F06F"/>
            </w:r>
            <w:r>
              <w:rPr>
                <w:rFonts w:ascii="Arial" w:hAnsi="Arial" w:cs="Arial"/>
                <w:sz w:val="32"/>
                <w:szCs w:val="32"/>
              </w:rPr>
              <w:t xml:space="preserve"> </w:t>
            </w:r>
            <w:r>
              <w:rPr>
                <w:rFonts w:ascii="Arial" w:hAnsi="Arial" w:cs="Arial"/>
                <w:sz w:val="32"/>
                <w:szCs w:val="32"/>
              </w:rPr>
              <w:sym w:font="Wingdings" w:char="F06F"/>
            </w:r>
          </w:p>
          <w:p w14:paraId="2639EE21" w14:textId="77777777" w:rsidR="000E5933" w:rsidRPr="000E5933" w:rsidRDefault="000E5933" w:rsidP="000E5933">
            <w:pPr>
              <w:rPr>
                <w:rFonts w:ascii="Arial" w:hAnsi="Arial" w:cs="Arial"/>
                <w:b/>
                <w:sz w:val="12"/>
                <w:szCs w:val="12"/>
              </w:rPr>
            </w:pPr>
          </w:p>
          <w:p w14:paraId="17711F4A" w14:textId="77777777" w:rsidR="000E5933" w:rsidRDefault="000E5933" w:rsidP="000E5933">
            <w:pPr>
              <w:rPr>
                <w:rFonts w:ascii="Arial" w:hAnsi="Arial" w:cs="Arial"/>
                <w:noProof/>
                <w:sz w:val="32"/>
                <w:szCs w:val="32"/>
              </w:rPr>
            </w:pPr>
            <w:r w:rsidRPr="000E5933">
              <w:rPr>
                <w:rFonts w:ascii="Arial" w:hAnsi="Arial" w:cs="Arial"/>
                <w:sz w:val="32"/>
                <w:szCs w:val="32"/>
              </w:rPr>
              <w:sym w:font="Wingdings" w:char="F06F"/>
            </w:r>
            <w:r>
              <w:rPr>
                <w:rFonts w:ascii="Arial" w:hAnsi="Arial" w:cs="Arial"/>
                <w:noProof/>
                <w:sz w:val="32"/>
                <w:szCs w:val="32"/>
              </w:rPr>
              <w:t xml:space="preserve"> </w:t>
            </w:r>
            <w:r>
              <w:rPr>
                <w:rFonts w:ascii="Arial" w:hAnsi="Arial" w:cs="Arial"/>
                <w:noProof/>
                <w:sz w:val="32"/>
                <w:szCs w:val="32"/>
              </w:rPr>
              <w:sym w:font="Wingdings" w:char="F06F"/>
            </w:r>
            <w:r>
              <w:rPr>
                <w:rFonts w:ascii="Arial" w:hAnsi="Arial" w:cs="Arial"/>
                <w:noProof/>
                <w:sz w:val="32"/>
                <w:szCs w:val="32"/>
              </w:rPr>
              <w:t xml:space="preserve"> </w:t>
            </w:r>
            <w:r>
              <w:rPr>
                <w:rFonts w:ascii="Arial" w:hAnsi="Arial" w:cs="Arial"/>
                <w:noProof/>
                <w:sz w:val="32"/>
                <w:szCs w:val="32"/>
              </w:rPr>
              <w:sym w:font="Wingdings" w:char="F06F"/>
            </w:r>
            <w:r>
              <w:rPr>
                <w:rFonts w:ascii="Arial" w:hAnsi="Arial" w:cs="Arial"/>
                <w:noProof/>
                <w:sz w:val="32"/>
                <w:szCs w:val="32"/>
              </w:rPr>
              <w:t xml:space="preserve"> </w:t>
            </w:r>
            <w:r>
              <w:rPr>
                <w:rFonts w:ascii="Arial" w:hAnsi="Arial" w:cs="Arial"/>
                <w:noProof/>
                <w:sz w:val="32"/>
                <w:szCs w:val="32"/>
              </w:rPr>
              <w:sym w:font="Wingdings" w:char="F06F"/>
            </w:r>
            <w:r>
              <w:rPr>
                <w:rFonts w:ascii="Arial" w:hAnsi="Arial" w:cs="Arial"/>
                <w:noProof/>
                <w:sz w:val="32"/>
                <w:szCs w:val="32"/>
              </w:rPr>
              <w:t xml:space="preserve"> </w:t>
            </w:r>
            <w:r>
              <w:rPr>
                <w:rFonts w:ascii="Arial" w:hAnsi="Arial" w:cs="Arial"/>
                <w:noProof/>
                <w:sz w:val="32"/>
                <w:szCs w:val="32"/>
              </w:rPr>
              <w:sym w:font="Wingdings" w:char="F06F"/>
            </w:r>
          </w:p>
          <w:p w14:paraId="69CA0F4E" w14:textId="77777777" w:rsidR="000E5933" w:rsidRPr="000E5933" w:rsidRDefault="000E5933" w:rsidP="000E5933">
            <w:pPr>
              <w:rPr>
                <w:rFonts w:ascii="Arial" w:hAnsi="Arial" w:cs="Arial"/>
                <w:noProof/>
                <w:sz w:val="12"/>
                <w:szCs w:val="12"/>
              </w:rPr>
            </w:pPr>
          </w:p>
          <w:p w14:paraId="07BA10BC" w14:textId="77777777" w:rsidR="000E5933" w:rsidRDefault="000E5933" w:rsidP="000E5933">
            <w:pPr>
              <w:rPr>
                <w:rFonts w:ascii="Arial" w:hAnsi="Arial" w:cs="Arial"/>
                <w:noProof/>
                <w:sz w:val="32"/>
                <w:szCs w:val="32"/>
              </w:rPr>
            </w:pPr>
            <w:r>
              <w:rPr>
                <w:rFonts w:ascii="Arial" w:hAnsi="Arial" w:cs="Arial"/>
                <w:noProof/>
                <w:sz w:val="32"/>
                <w:szCs w:val="32"/>
              </w:rPr>
              <w:sym w:font="Wingdings" w:char="F06F"/>
            </w:r>
            <w:r>
              <w:rPr>
                <w:rFonts w:ascii="Arial" w:hAnsi="Arial" w:cs="Arial"/>
                <w:noProof/>
                <w:sz w:val="32"/>
                <w:szCs w:val="32"/>
              </w:rPr>
              <w:t xml:space="preserve"> </w:t>
            </w:r>
            <w:r>
              <w:rPr>
                <w:rFonts w:ascii="Arial" w:hAnsi="Arial" w:cs="Arial"/>
                <w:noProof/>
                <w:sz w:val="32"/>
                <w:szCs w:val="32"/>
              </w:rPr>
              <w:sym w:font="Wingdings" w:char="F06F"/>
            </w:r>
            <w:r>
              <w:rPr>
                <w:rFonts w:ascii="Arial" w:hAnsi="Arial" w:cs="Arial"/>
                <w:noProof/>
                <w:sz w:val="32"/>
                <w:szCs w:val="32"/>
              </w:rPr>
              <w:t xml:space="preserve"> </w:t>
            </w:r>
            <w:r>
              <w:rPr>
                <w:rFonts w:ascii="Arial" w:hAnsi="Arial" w:cs="Arial"/>
                <w:noProof/>
                <w:sz w:val="32"/>
                <w:szCs w:val="32"/>
              </w:rPr>
              <w:sym w:font="Wingdings" w:char="F06F"/>
            </w:r>
            <w:r>
              <w:rPr>
                <w:rFonts w:ascii="Arial" w:hAnsi="Arial" w:cs="Arial"/>
                <w:noProof/>
                <w:sz w:val="32"/>
                <w:szCs w:val="32"/>
              </w:rPr>
              <w:t xml:space="preserve"> </w:t>
            </w:r>
            <w:r>
              <w:rPr>
                <w:rFonts w:ascii="Arial" w:hAnsi="Arial" w:cs="Arial"/>
                <w:noProof/>
                <w:sz w:val="32"/>
                <w:szCs w:val="32"/>
              </w:rPr>
              <w:sym w:font="Wingdings" w:char="F06F"/>
            </w:r>
            <w:r>
              <w:rPr>
                <w:rFonts w:ascii="Arial" w:hAnsi="Arial" w:cs="Arial"/>
                <w:noProof/>
                <w:sz w:val="32"/>
                <w:szCs w:val="32"/>
              </w:rPr>
              <w:t xml:space="preserve"> </w:t>
            </w:r>
            <w:r>
              <w:rPr>
                <w:rFonts w:ascii="Arial" w:hAnsi="Arial" w:cs="Arial"/>
                <w:noProof/>
                <w:sz w:val="32"/>
                <w:szCs w:val="32"/>
              </w:rPr>
              <w:sym w:font="Wingdings" w:char="F06F"/>
            </w:r>
          </w:p>
          <w:p w14:paraId="0820B745" w14:textId="77777777" w:rsidR="000E5933" w:rsidRPr="000E5933" w:rsidRDefault="000E5933" w:rsidP="000E5933">
            <w:pPr>
              <w:rPr>
                <w:rFonts w:ascii="Arial" w:hAnsi="Arial" w:cs="Arial"/>
                <w:noProof/>
                <w:sz w:val="12"/>
                <w:szCs w:val="12"/>
              </w:rPr>
            </w:pPr>
          </w:p>
          <w:p w14:paraId="6A2383AB" w14:textId="77777777" w:rsidR="000E5933" w:rsidRDefault="000E5933" w:rsidP="000E5933">
            <w:pPr>
              <w:rPr>
                <w:rFonts w:ascii="Arial" w:hAnsi="Arial" w:cs="Arial"/>
                <w:noProof/>
                <w:sz w:val="32"/>
                <w:szCs w:val="32"/>
              </w:rPr>
            </w:pPr>
            <w:r>
              <w:rPr>
                <w:rFonts w:ascii="Arial" w:hAnsi="Arial" w:cs="Arial"/>
                <w:noProof/>
                <w:sz w:val="32"/>
                <w:szCs w:val="32"/>
              </w:rPr>
              <w:sym w:font="Wingdings" w:char="F06F"/>
            </w:r>
            <w:r>
              <w:rPr>
                <w:rFonts w:ascii="Arial" w:hAnsi="Arial" w:cs="Arial"/>
                <w:noProof/>
                <w:sz w:val="32"/>
                <w:szCs w:val="32"/>
              </w:rPr>
              <w:t xml:space="preserve"> </w:t>
            </w:r>
            <w:r>
              <w:rPr>
                <w:rFonts w:ascii="Arial" w:hAnsi="Arial" w:cs="Arial"/>
                <w:noProof/>
                <w:sz w:val="32"/>
                <w:szCs w:val="32"/>
              </w:rPr>
              <w:sym w:font="Wingdings" w:char="F06F"/>
            </w:r>
            <w:r>
              <w:rPr>
                <w:rFonts w:ascii="Arial" w:hAnsi="Arial" w:cs="Arial"/>
                <w:noProof/>
                <w:sz w:val="32"/>
                <w:szCs w:val="32"/>
              </w:rPr>
              <w:t xml:space="preserve"> </w:t>
            </w:r>
            <w:r>
              <w:rPr>
                <w:rFonts w:ascii="Arial" w:hAnsi="Arial" w:cs="Arial"/>
                <w:noProof/>
                <w:sz w:val="32"/>
                <w:szCs w:val="32"/>
              </w:rPr>
              <w:sym w:font="Wingdings" w:char="F06F"/>
            </w:r>
            <w:r>
              <w:rPr>
                <w:rFonts w:ascii="Arial" w:hAnsi="Arial" w:cs="Arial"/>
                <w:noProof/>
                <w:sz w:val="32"/>
                <w:szCs w:val="32"/>
              </w:rPr>
              <w:t xml:space="preserve"> </w:t>
            </w:r>
            <w:r>
              <w:rPr>
                <w:rFonts w:ascii="Arial" w:hAnsi="Arial" w:cs="Arial"/>
                <w:noProof/>
                <w:sz w:val="32"/>
                <w:szCs w:val="32"/>
              </w:rPr>
              <w:sym w:font="Wingdings" w:char="F06F"/>
            </w:r>
            <w:r>
              <w:rPr>
                <w:rFonts w:ascii="Arial" w:hAnsi="Arial" w:cs="Arial"/>
                <w:noProof/>
                <w:sz w:val="32"/>
                <w:szCs w:val="32"/>
              </w:rPr>
              <w:t xml:space="preserve"> </w:t>
            </w:r>
            <w:r>
              <w:rPr>
                <w:rFonts w:ascii="Arial" w:hAnsi="Arial" w:cs="Arial"/>
                <w:noProof/>
                <w:sz w:val="32"/>
                <w:szCs w:val="32"/>
              </w:rPr>
              <w:sym w:font="Wingdings" w:char="F06F"/>
            </w:r>
          </w:p>
          <w:p w14:paraId="6F7F1A66" w14:textId="77777777" w:rsidR="000E5933" w:rsidRPr="000E5933" w:rsidRDefault="000E5933" w:rsidP="000E5933">
            <w:pPr>
              <w:rPr>
                <w:rFonts w:ascii="Arial" w:hAnsi="Arial" w:cs="Arial"/>
                <w:noProof/>
                <w:sz w:val="12"/>
                <w:szCs w:val="12"/>
              </w:rPr>
            </w:pPr>
          </w:p>
          <w:p w14:paraId="7A24AEBE" w14:textId="77777777" w:rsidR="000E5933" w:rsidRPr="000E5933" w:rsidRDefault="000E5933" w:rsidP="000E5933">
            <w:pPr>
              <w:rPr>
                <w:rFonts w:ascii="Arial" w:hAnsi="Arial" w:cs="Arial"/>
                <w:noProof/>
                <w:sz w:val="32"/>
                <w:szCs w:val="32"/>
              </w:rPr>
            </w:pPr>
            <w:r>
              <w:rPr>
                <w:rFonts w:ascii="Arial" w:hAnsi="Arial" w:cs="Arial"/>
                <w:noProof/>
                <w:sz w:val="32"/>
                <w:szCs w:val="32"/>
              </w:rPr>
              <w:sym w:font="Wingdings" w:char="F06F"/>
            </w:r>
            <w:r>
              <w:rPr>
                <w:rFonts w:ascii="Arial" w:hAnsi="Arial" w:cs="Arial"/>
                <w:noProof/>
                <w:sz w:val="32"/>
                <w:szCs w:val="32"/>
              </w:rPr>
              <w:t xml:space="preserve"> </w:t>
            </w:r>
            <w:r>
              <w:rPr>
                <w:rFonts w:ascii="Arial" w:hAnsi="Arial" w:cs="Arial"/>
                <w:noProof/>
                <w:sz w:val="32"/>
                <w:szCs w:val="32"/>
              </w:rPr>
              <w:sym w:font="Wingdings" w:char="F06F"/>
            </w:r>
            <w:r>
              <w:rPr>
                <w:rFonts w:ascii="Arial" w:hAnsi="Arial" w:cs="Arial"/>
                <w:noProof/>
                <w:sz w:val="32"/>
                <w:szCs w:val="32"/>
              </w:rPr>
              <w:t xml:space="preserve"> </w:t>
            </w:r>
            <w:r>
              <w:rPr>
                <w:rFonts w:ascii="Arial" w:hAnsi="Arial" w:cs="Arial"/>
                <w:noProof/>
                <w:sz w:val="32"/>
                <w:szCs w:val="32"/>
              </w:rPr>
              <w:sym w:font="Wingdings" w:char="F06F"/>
            </w:r>
            <w:r>
              <w:rPr>
                <w:rFonts w:ascii="Arial" w:hAnsi="Arial" w:cs="Arial"/>
                <w:noProof/>
                <w:sz w:val="32"/>
                <w:szCs w:val="32"/>
              </w:rPr>
              <w:t xml:space="preserve"> </w:t>
            </w:r>
            <w:r>
              <w:rPr>
                <w:rFonts w:ascii="Arial" w:hAnsi="Arial" w:cs="Arial"/>
                <w:noProof/>
                <w:sz w:val="32"/>
                <w:szCs w:val="32"/>
              </w:rPr>
              <w:sym w:font="Wingdings" w:char="F06F"/>
            </w:r>
            <w:r>
              <w:rPr>
                <w:rFonts w:ascii="Arial" w:hAnsi="Arial" w:cs="Arial"/>
                <w:noProof/>
                <w:sz w:val="32"/>
                <w:szCs w:val="32"/>
              </w:rPr>
              <w:t xml:space="preserve"> </w:t>
            </w:r>
            <w:r>
              <w:rPr>
                <w:rFonts w:ascii="Arial" w:hAnsi="Arial" w:cs="Arial"/>
                <w:noProof/>
                <w:sz w:val="32"/>
                <w:szCs w:val="32"/>
              </w:rPr>
              <w:sym w:font="Wingdings" w:char="F06F"/>
            </w:r>
          </w:p>
        </w:tc>
        <w:tc>
          <w:tcPr>
            <w:tcW w:w="4895" w:type="dxa"/>
          </w:tcPr>
          <w:p w14:paraId="6C509A3E" w14:textId="77777777" w:rsidR="00D1256D" w:rsidRPr="00C93101" w:rsidRDefault="00D643F0" w:rsidP="000C41F4">
            <w:pPr>
              <w:rPr>
                <w:rFonts w:ascii="Arial" w:hAnsi="Arial" w:cs="Arial"/>
                <w:bCs/>
                <w:sz w:val="24"/>
                <w:szCs w:val="24"/>
              </w:rPr>
            </w:pPr>
            <w:r w:rsidRPr="00C93101">
              <w:rPr>
                <w:rFonts w:ascii="Arial" w:hAnsi="Arial" w:cs="Arial"/>
                <w:noProof/>
              </w:rPr>
              <w:drawing>
                <wp:inline distT="0" distB="0" distL="0" distR="0" wp14:anchorId="70554A80" wp14:editId="1318137A">
                  <wp:extent cx="2466975" cy="1059469"/>
                  <wp:effectExtent l="0" t="0" r="0" b="7620"/>
                  <wp:docPr id="10" name="Picture 10" descr="Australian fifty-dollar note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ustralian fifty-dollar note - Wikipedi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88405" cy="1068673"/>
                          </a:xfrm>
                          <a:prstGeom prst="rect">
                            <a:avLst/>
                          </a:prstGeom>
                          <a:noFill/>
                          <a:ln>
                            <a:noFill/>
                          </a:ln>
                        </pic:spPr>
                      </pic:pic>
                    </a:graphicData>
                  </a:graphic>
                </wp:inline>
              </w:drawing>
            </w:r>
          </w:p>
          <w:p w14:paraId="6B3A3A07" w14:textId="77777777" w:rsidR="00D643F0" w:rsidRDefault="00D643F0" w:rsidP="000C41F4">
            <w:pPr>
              <w:rPr>
                <w:rFonts w:ascii="Arial" w:hAnsi="Arial" w:cs="Arial"/>
                <w:bCs/>
                <w:sz w:val="16"/>
                <w:szCs w:val="16"/>
              </w:rPr>
            </w:pPr>
          </w:p>
          <w:p w14:paraId="33D101F9" w14:textId="77777777" w:rsidR="00604CDE" w:rsidRPr="00C93101" w:rsidRDefault="00604CDE" w:rsidP="000C41F4">
            <w:pPr>
              <w:rPr>
                <w:rFonts w:ascii="Arial" w:hAnsi="Arial" w:cs="Arial"/>
                <w:bCs/>
                <w:sz w:val="16"/>
                <w:szCs w:val="16"/>
              </w:rPr>
            </w:pPr>
          </w:p>
          <w:p w14:paraId="744588CB" w14:textId="77777777" w:rsidR="00D643F0" w:rsidRPr="00C93101" w:rsidRDefault="00D643F0" w:rsidP="000C41F4">
            <w:pPr>
              <w:rPr>
                <w:rFonts w:ascii="Arial" w:hAnsi="Arial" w:cs="Arial"/>
                <w:bCs/>
                <w:sz w:val="24"/>
                <w:szCs w:val="24"/>
              </w:rPr>
            </w:pPr>
            <w:r w:rsidRPr="00C93101">
              <w:rPr>
                <w:rFonts w:ascii="Arial" w:hAnsi="Arial" w:cs="Arial"/>
                <w:noProof/>
              </w:rPr>
              <w:drawing>
                <wp:inline distT="0" distB="0" distL="0" distR="0" wp14:anchorId="1DAFF648" wp14:editId="0287DC29">
                  <wp:extent cx="2466975" cy="1059469"/>
                  <wp:effectExtent l="0" t="0" r="0" b="7620"/>
                  <wp:docPr id="11" name="Picture 11" descr="Australian fifty-dollar note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ustralian fifty-dollar note - Wikipedi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88405" cy="1068673"/>
                          </a:xfrm>
                          <a:prstGeom prst="rect">
                            <a:avLst/>
                          </a:prstGeom>
                          <a:noFill/>
                          <a:ln>
                            <a:noFill/>
                          </a:ln>
                        </pic:spPr>
                      </pic:pic>
                    </a:graphicData>
                  </a:graphic>
                </wp:inline>
              </w:drawing>
            </w:r>
          </w:p>
        </w:tc>
        <w:tc>
          <w:tcPr>
            <w:tcW w:w="7760" w:type="dxa"/>
          </w:tcPr>
          <w:p w14:paraId="2A9DBDB2" w14:textId="77777777" w:rsidR="00D1256D" w:rsidRPr="00C93101" w:rsidRDefault="008C0DBE" w:rsidP="000C41F4">
            <w:pPr>
              <w:rPr>
                <w:rFonts w:ascii="Arial" w:hAnsi="Arial" w:cs="Arial"/>
                <w:bCs/>
                <w:sz w:val="24"/>
                <w:szCs w:val="24"/>
              </w:rPr>
            </w:pPr>
            <w:r w:rsidRPr="00C93101">
              <w:rPr>
                <w:rFonts w:ascii="Arial" w:hAnsi="Arial" w:cs="Arial"/>
                <w:noProof/>
              </w:rPr>
              <w:drawing>
                <wp:inline distT="0" distB="0" distL="0" distR="0" wp14:anchorId="3115C69F" wp14:editId="2B717E4F">
                  <wp:extent cx="2216944" cy="1000125"/>
                  <wp:effectExtent l="0" t="0" r="0" b="0"/>
                  <wp:docPr id="12" name="Picture 12" descr="RBA Banknotes: $20 Bank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BA Banknotes: $20 Banknot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30801" cy="1006376"/>
                          </a:xfrm>
                          <a:prstGeom prst="rect">
                            <a:avLst/>
                          </a:prstGeom>
                          <a:noFill/>
                          <a:ln>
                            <a:noFill/>
                          </a:ln>
                        </pic:spPr>
                      </pic:pic>
                    </a:graphicData>
                  </a:graphic>
                </wp:inline>
              </w:drawing>
            </w:r>
          </w:p>
          <w:p w14:paraId="00832983" w14:textId="77777777" w:rsidR="008C0DBE" w:rsidRPr="00C93101" w:rsidRDefault="008C0DBE" w:rsidP="000C41F4">
            <w:pPr>
              <w:rPr>
                <w:rFonts w:ascii="Arial" w:hAnsi="Arial" w:cs="Arial"/>
                <w:bCs/>
                <w:sz w:val="16"/>
                <w:szCs w:val="16"/>
              </w:rPr>
            </w:pPr>
          </w:p>
          <w:p w14:paraId="42DC43E2" w14:textId="77777777" w:rsidR="008C0DBE" w:rsidRDefault="008C0DBE" w:rsidP="000C41F4">
            <w:pPr>
              <w:rPr>
                <w:rFonts w:ascii="Arial" w:hAnsi="Arial" w:cs="Arial"/>
                <w:b/>
                <w:sz w:val="24"/>
                <w:szCs w:val="24"/>
              </w:rPr>
            </w:pPr>
            <w:r w:rsidRPr="00C93101">
              <w:rPr>
                <w:rFonts w:ascii="Arial" w:hAnsi="Arial" w:cs="Arial"/>
                <w:b/>
                <w:sz w:val="24"/>
                <w:szCs w:val="24"/>
              </w:rPr>
              <w:t>O</w:t>
            </w:r>
            <w:r w:rsidR="00174F4B" w:rsidRPr="00C93101">
              <w:rPr>
                <w:rFonts w:ascii="Arial" w:hAnsi="Arial" w:cs="Arial"/>
                <w:b/>
                <w:sz w:val="24"/>
                <w:szCs w:val="24"/>
              </w:rPr>
              <w:t>R</w:t>
            </w:r>
          </w:p>
          <w:p w14:paraId="1724FEE9" w14:textId="77777777" w:rsidR="000E5933" w:rsidRPr="00C93101" w:rsidRDefault="00604CDE" w:rsidP="000C41F4">
            <w:pPr>
              <w:rPr>
                <w:rFonts w:ascii="Arial" w:hAnsi="Arial" w:cs="Arial"/>
                <w:b/>
                <w:sz w:val="24"/>
                <w:szCs w:val="24"/>
              </w:rPr>
            </w:pPr>
            <w:r w:rsidRPr="00C93101">
              <w:rPr>
                <w:rFonts w:ascii="Arial" w:hAnsi="Arial" w:cs="Arial"/>
                <w:b/>
                <w:noProof/>
              </w:rPr>
              <w:drawing>
                <wp:anchor distT="0" distB="0" distL="114300" distR="114300" simplePos="0" relativeHeight="251686912" behindDoc="0" locked="0" layoutInCell="1" allowOverlap="1" wp14:anchorId="3C075E30" wp14:editId="01B527D7">
                  <wp:simplePos x="0" y="0"/>
                  <wp:positionH relativeFrom="column">
                    <wp:posOffset>-4445</wp:posOffset>
                  </wp:positionH>
                  <wp:positionV relativeFrom="paragraph">
                    <wp:posOffset>155575</wp:posOffset>
                  </wp:positionV>
                  <wp:extent cx="2257425" cy="1104900"/>
                  <wp:effectExtent l="0" t="0" r="9525" b="0"/>
                  <wp:wrapNone/>
                  <wp:docPr id="26" name="Picture 26" descr="Australian ten-dollar note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ustralian ten-dollar note - Wikipedi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57425" cy="1104900"/>
                          </a:xfrm>
                          <a:prstGeom prst="rect">
                            <a:avLst/>
                          </a:prstGeom>
                          <a:noFill/>
                          <a:ln>
                            <a:noFill/>
                          </a:ln>
                        </pic:spPr>
                      </pic:pic>
                    </a:graphicData>
                  </a:graphic>
                  <wp14:sizeRelV relativeFrom="margin">
                    <wp14:pctHeight>0</wp14:pctHeight>
                  </wp14:sizeRelV>
                </wp:anchor>
              </w:drawing>
            </w:r>
            <w:r w:rsidR="000E5933" w:rsidRPr="00C93101">
              <w:rPr>
                <w:rFonts w:ascii="Arial" w:hAnsi="Arial" w:cs="Arial"/>
                <w:b/>
                <w:noProof/>
              </w:rPr>
              <w:drawing>
                <wp:anchor distT="0" distB="0" distL="114300" distR="114300" simplePos="0" relativeHeight="251661312" behindDoc="0" locked="0" layoutInCell="1" allowOverlap="1" wp14:anchorId="1DC612C3" wp14:editId="52CA8A66">
                  <wp:simplePos x="0" y="0"/>
                  <wp:positionH relativeFrom="column">
                    <wp:posOffset>2538095</wp:posOffset>
                  </wp:positionH>
                  <wp:positionV relativeFrom="paragraph">
                    <wp:posOffset>174625</wp:posOffset>
                  </wp:positionV>
                  <wp:extent cx="2257425" cy="1104900"/>
                  <wp:effectExtent l="0" t="0" r="9525" b="0"/>
                  <wp:wrapNone/>
                  <wp:docPr id="14" name="Picture 14" descr="Australian ten-dollar note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ustralian ten-dollar note - Wikipedi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57425" cy="1104900"/>
                          </a:xfrm>
                          <a:prstGeom prst="rect">
                            <a:avLst/>
                          </a:prstGeom>
                          <a:noFill/>
                          <a:ln>
                            <a:noFill/>
                          </a:ln>
                        </pic:spPr>
                      </pic:pic>
                    </a:graphicData>
                  </a:graphic>
                  <wp14:sizeRelV relativeFrom="margin">
                    <wp14:pctHeight>0</wp14:pctHeight>
                  </wp14:sizeRelV>
                </wp:anchor>
              </w:drawing>
            </w:r>
          </w:p>
          <w:p w14:paraId="0153EC5E" w14:textId="77777777" w:rsidR="008C0DBE" w:rsidRPr="00C93101" w:rsidRDefault="008C0DBE" w:rsidP="000C41F4">
            <w:pPr>
              <w:rPr>
                <w:rFonts w:ascii="Arial" w:hAnsi="Arial" w:cs="Arial"/>
                <w:bCs/>
                <w:sz w:val="24"/>
                <w:szCs w:val="24"/>
              </w:rPr>
            </w:pPr>
          </w:p>
        </w:tc>
      </w:tr>
    </w:tbl>
    <w:p w14:paraId="00800C31" w14:textId="77777777" w:rsidR="00EA4536" w:rsidRPr="00C93101" w:rsidRDefault="00EA4536" w:rsidP="000C41F4">
      <w:pPr>
        <w:rPr>
          <w:rFonts w:ascii="Arial" w:hAnsi="Arial" w:cs="Arial"/>
          <w:b/>
          <w:sz w:val="16"/>
          <w:szCs w:val="16"/>
        </w:rPr>
        <w:sectPr w:rsidR="00EA4536" w:rsidRPr="00C93101" w:rsidSect="007B56EF">
          <w:pgSz w:w="16838" w:h="11906" w:orient="landscape"/>
          <w:pgMar w:top="709" w:right="395" w:bottom="1440" w:left="993" w:header="708" w:footer="708" w:gutter="0"/>
          <w:cols w:space="720"/>
          <w:docGrid w:linePitch="299"/>
        </w:sectPr>
      </w:pPr>
    </w:p>
    <w:p w14:paraId="4B606A03" w14:textId="77777777" w:rsidR="007B490E" w:rsidRDefault="0089646E" w:rsidP="00417D8F">
      <w:pPr>
        <w:pStyle w:val="Heading1"/>
        <w:rPr>
          <w:rFonts w:ascii="Arial" w:hAnsi="Arial" w:cs="Arial"/>
          <w:color w:val="330F4C"/>
          <w:sz w:val="28"/>
          <w:szCs w:val="28"/>
        </w:rPr>
      </w:pPr>
      <w:r w:rsidRPr="00C93101">
        <w:rPr>
          <w:rFonts w:ascii="Arial" w:hAnsi="Arial" w:cs="Arial"/>
          <w:color w:val="330F4C"/>
          <w:sz w:val="28"/>
          <w:szCs w:val="28"/>
        </w:rPr>
        <w:lastRenderedPageBreak/>
        <w:t>Activity 4</w:t>
      </w:r>
      <w:r w:rsidR="006A600A" w:rsidRPr="00C93101">
        <w:rPr>
          <w:rFonts w:ascii="Arial" w:hAnsi="Arial" w:cs="Arial"/>
          <w:color w:val="330F4C"/>
          <w:sz w:val="28"/>
          <w:szCs w:val="28"/>
        </w:rPr>
        <w:t xml:space="preserve"> - </w:t>
      </w:r>
      <w:r w:rsidR="004E053A" w:rsidRPr="00C93101">
        <w:rPr>
          <w:rFonts w:ascii="Arial" w:hAnsi="Arial" w:cs="Arial"/>
          <w:color w:val="330F4C"/>
          <w:sz w:val="28"/>
          <w:szCs w:val="28"/>
        </w:rPr>
        <w:t xml:space="preserve">Case Study </w:t>
      </w:r>
      <w:r w:rsidR="00C93101">
        <w:rPr>
          <w:rFonts w:ascii="Arial" w:hAnsi="Arial" w:cs="Arial"/>
          <w:color w:val="330F4C"/>
          <w:sz w:val="28"/>
          <w:szCs w:val="28"/>
        </w:rPr>
        <w:t>–</w:t>
      </w:r>
      <w:r w:rsidR="004E053A" w:rsidRPr="00C93101">
        <w:rPr>
          <w:rFonts w:ascii="Arial" w:hAnsi="Arial" w:cs="Arial"/>
          <w:color w:val="330F4C"/>
          <w:sz w:val="28"/>
          <w:szCs w:val="28"/>
        </w:rPr>
        <w:t xml:space="preserve"> </w:t>
      </w:r>
      <w:r w:rsidR="002A74F5" w:rsidRPr="00C93101">
        <w:rPr>
          <w:rFonts w:ascii="Arial" w:hAnsi="Arial" w:cs="Arial"/>
          <w:color w:val="330F4C"/>
          <w:sz w:val="28"/>
          <w:szCs w:val="28"/>
        </w:rPr>
        <w:t>JANINE</w:t>
      </w:r>
    </w:p>
    <w:p w14:paraId="4CCFCBBF" w14:textId="77777777" w:rsidR="00E7213B" w:rsidRPr="00E7213B" w:rsidRDefault="00E7213B" w:rsidP="00C93101">
      <w:pPr>
        <w:rPr>
          <w:rFonts w:ascii="Arial" w:eastAsia="Times New Roman" w:hAnsi="Arial" w:cs="Arial"/>
          <w:bCs/>
          <w:i/>
          <w:sz w:val="16"/>
          <w:szCs w:val="16"/>
        </w:rPr>
      </w:pPr>
    </w:p>
    <w:p w14:paraId="5AC83321" w14:textId="77777777" w:rsidR="00E7213B" w:rsidRDefault="00C93101" w:rsidP="00C93101">
      <w:pPr>
        <w:rPr>
          <w:rFonts w:ascii="Arial" w:eastAsia="Times New Roman" w:hAnsi="Arial" w:cs="Arial"/>
          <w:bCs/>
          <w:i/>
        </w:rPr>
      </w:pPr>
      <w:r w:rsidRPr="00C93101">
        <w:rPr>
          <w:rFonts w:ascii="Arial" w:eastAsia="Times New Roman" w:hAnsi="Arial" w:cs="Arial"/>
          <w:bCs/>
          <w:i/>
        </w:rPr>
        <w:t>Read the profile for Janine provided below</w:t>
      </w:r>
      <w:r w:rsidR="00C2466D">
        <w:rPr>
          <w:rFonts w:ascii="Arial" w:eastAsia="Times New Roman" w:hAnsi="Arial" w:cs="Arial"/>
          <w:bCs/>
          <w:i/>
        </w:rPr>
        <w:t>.</w:t>
      </w:r>
      <w:r w:rsidRPr="00C93101">
        <w:rPr>
          <w:rFonts w:ascii="Arial" w:eastAsia="Times New Roman" w:hAnsi="Arial" w:cs="Arial"/>
          <w:bCs/>
          <w:i/>
        </w:rPr>
        <w:t xml:space="preserve"> </w:t>
      </w:r>
    </w:p>
    <w:p w14:paraId="4D5E6389" w14:textId="77777777" w:rsidR="00E7213B" w:rsidRDefault="00C93101" w:rsidP="00C93101">
      <w:pPr>
        <w:rPr>
          <w:rFonts w:ascii="Arial" w:eastAsia="Times New Roman" w:hAnsi="Arial" w:cs="Arial"/>
          <w:bCs/>
          <w:i/>
        </w:rPr>
      </w:pPr>
      <w:r w:rsidRPr="00C93101">
        <w:rPr>
          <w:rFonts w:ascii="Arial" w:eastAsia="Times New Roman" w:hAnsi="Arial" w:cs="Arial"/>
          <w:bCs/>
          <w:i/>
        </w:rPr>
        <w:t xml:space="preserve">Review the possible strategies </w:t>
      </w:r>
      <w:r w:rsidR="00E7213B">
        <w:rPr>
          <w:rFonts w:ascii="Arial" w:eastAsia="Times New Roman" w:hAnsi="Arial" w:cs="Arial"/>
          <w:bCs/>
          <w:i/>
        </w:rPr>
        <w:t xml:space="preserve">provided </w:t>
      </w:r>
      <w:r w:rsidRPr="00C93101">
        <w:rPr>
          <w:rFonts w:ascii="Arial" w:eastAsia="Times New Roman" w:hAnsi="Arial" w:cs="Arial"/>
          <w:bCs/>
          <w:i/>
        </w:rPr>
        <w:t xml:space="preserve">in the table </w:t>
      </w:r>
      <w:r w:rsidR="00E7213B">
        <w:rPr>
          <w:rFonts w:ascii="Arial" w:eastAsia="Times New Roman" w:hAnsi="Arial" w:cs="Arial"/>
          <w:bCs/>
          <w:i/>
        </w:rPr>
        <w:t>on pages 7</w:t>
      </w:r>
      <w:r w:rsidRPr="00C93101">
        <w:rPr>
          <w:rFonts w:ascii="Arial" w:eastAsia="Times New Roman" w:hAnsi="Arial" w:cs="Arial"/>
          <w:bCs/>
          <w:i/>
        </w:rPr>
        <w:t xml:space="preserve"> and </w:t>
      </w:r>
      <w:r w:rsidR="00E7213B">
        <w:rPr>
          <w:rFonts w:ascii="Arial" w:eastAsia="Times New Roman" w:hAnsi="Arial" w:cs="Arial"/>
          <w:bCs/>
          <w:i/>
        </w:rPr>
        <w:t xml:space="preserve">8 of handout and select </w:t>
      </w:r>
      <w:r w:rsidR="00E7213B">
        <w:rPr>
          <w:rFonts w:ascii="Arial" w:eastAsia="Times New Roman" w:hAnsi="Arial" w:cs="Arial"/>
          <w:bCs/>
          <w:i/>
        </w:rPr>
        <w:br/>
      </w:r>
      <w:r w:rsidRPr="00E7213B">
        <w:rPr>
          <w:rFonts w:ascii="Arial" w:eastAsia="Times New Roman" w:hAnsi="Arial" w:cs="Arial"/>
          <w:b/>
          <w:bCs/>
          <w:i/>
        </w:rPr>
        <w:t xml:space="preserve">5 </w:t>
      </w:r>
      <w:r w:rsidR="00E7213B" w:rsidRPr="00E7213B">
        <w:rPr>
          <w:rFonts w:ascii="Arial" w:eastAsia="Times New Roman" w:hAnsi="Arial" w:cs="Arial"/>
          <w:b/>
          <w:bCs/>
          <w:i/>
        </w:rPr>
        <w:t>strategies</w:t>
      </w:r>
      <w:r w:rsidR="00E7213B">
        <w:rPr>
          <w:rFonts w:ascii="Arial" w:eastAsia="Times New Roman" w:hAnsi="Arial" w:cs="Arial"/>
          <w:bCs/>
          <w:i/>
        </w:rPr>
        <w:t xml:space="preserve"> </w:t>
      </w:r>
      <w:r w:rsidRPr="00C93101">
        <w:rPr>
          <w:rFonts w:ascii="Arial" w:eastAsia="Times New Roman" w:hAnsi="Arial" w:cs="Arial"/>
          <w:bCs/>
          <w:i/>
        </w:rPr>
        <w:t xml:space="preserve">you feel would work for Janine. </w:t>
      </w:r>
    </w:p>
    <w:p w14:paraId="391D63D9" w14:textId="77777777" w:rsidR="00E7213B" w:rsidRDefault="00C2466D" w:rsidP="00C93101">
      <w:pPr>
        <w:rPr>
          <w:rFonts w:ascii="Arial" w:eastAsia="Times New Roman" w:hAnsi="Arial" w:cs="Arial"/>
          <w:bCs/>
          <w:i/>
        </w:rPr>
      </w:pPr>
      <w:r>
        <w:rPr>
          <w:rFonts w:ascii="Arial" w:eastAsia="Times New Roman" w:hAnsi="Arial" w:cs="Arial"/>
          <w:bCs/>
          <w:i/>
        </w:rPr>
        <w:t>In the</w:t>
      </w:r>
      <w:r w:rsidR="00E7213B">
        <w:rPr>
          <w:rFonts w:ascii="Arial" w:eastAsia="Times New Roman" w:hAnsi="Arial" w:cs="Arial"/>
          <w:bCs/>
          <w:i/>
        </w:rPr>
        <w:t xml:space="preserve"> ‘</w:t>
      </w:r>
      <w:r w:rsidR="00E7213B" w:rsidRPr="00C93101">
        <w:rPr>
          <w:rFonts w:ascii="Arial" w:eastAsia="Times New Roman" w:hAnsi="Arial" w:cs="Arial"/>
          <w:bCs/>
          <w:i/>
        </w:rPr>
        <w:t>Reason for Choice’ column</w:t>
      </w:r>
      <w:r w:rsidR="00E7213B">
        <w:rPr>
          <w:rFonts w:ascii="Arial" w:eastAsia="Times New Roman" w:hAnsi="Arial" w:cs="Arial"/>
          <w:bCs/>
          <w:i/>
        </w:rPr>
        <w:t xml:space="preserve"> </w:t>
      </w:r>
      <w:r>
        <w:rPr>
          <w:rFonts w:ascii="Arial" w:eastAsia="Times New Roman" w:hAnsi="Arial" w:cs="Arial"/>
          <w:bCs/>
          <w:i/>
        </w:rPr>
        <w:t xml:space="preserve">of </w:t>
      </w:r>
      <w:r w:rsidR="00E7213B">
        <w:rPr>
          <w:rFonts w:ascii="Arial" w:eastAsia="Times New Roman" w:hAnsi="Arial" w:cs="Arial"/>
          <w:bCs/>
          <w:i/>
        </w:rPr>
        <w:t>the table e</w:t>
      </w:r>
      <w:r w:rsidR="00C93101" w:rsidRPr="00C93101">
        <w:rPr>
          <w:rFonts w:ascii="Arial" w:eastAsia="Times New Roman" w:hAnsi="Arial" w:cs="Arial"/>
          <w:bCs/>
          <w:i/>
        </w:rPr>
        <w:t xml:space="preserve">xplain why you </w:t>
      </w:r>
      <w:r>
        <w:rPr>
          <w:rFonts w:ascii="Arial" w:eastAsia="Times New Roman" w:hAnsi="Arial" w:cs="Arial"/>
          <w:bCs/>
          <w:i/>
        </w:rPr>
        <w:t>chose</w:t>
      </w:r>
      <w:r w:rsidR="00E7213B">
        <w:rPr>
          <w:rFonts w:ascii="Arial" w:eastAsia="Times New Roman" w:hAnsi="Arial" w:cs="Arial"/>
          <w:bCs/>
          <w:i/>
        </w:rPr>
        <w:t xml:space="preserve"> each</w:t>
      </w:r>
      <w:r w:rsidR="00C93101" w:rsidRPr="00C93101">
        <w:rPr>
          <w:rFonts w:ascii="Arial" w:eastAsia="Times New Roman" w:hAnsi="Arial" w:cs="Arial"/>
          <w:bCs/>
          <w:i/>
        </w:rPr>
        <w:t xml:space="preserve"> </w:t>
      </w:r>
      <w:r w:rsidR="00E7213B">
        <w:rPr>
          <w:rFonts w:ascii="Arial" w:eastAsia="Times New Roman" w:hAnsi="Arial" w:cs="Arial"/>
          <w:bCs/>
          <w:i/>
        </w:rPr>
        <w:t xml:space="preserve">of the 5 </w:t>
      </w:r>
      <w:r w:rsidR="00C93101" w:rsidRPr="00C93101">
        <w:rPr>
          <w:rFonts w:ascii="Arial" w:eastAsia="Times New Roman" w:hAnsi="Arial" w:cs="Arial"/>
          <w:bCs/>
          <w:i/>
        </w:rPr>
        <w:t>s</w:t>
      </w:r>
      <w:r w:rsidR="00E7213B">
        <w:rPr>
          <w:rFonts w:ascii="Arial" w:eastAsia="Times New Roman" w:hAnsi="Arial" w:cs="Arial"/>
          <w:bCs/>
          <w:i/>
        </w:rPr>
        <w:t>trategies.</w:t>
      </w:r>
      <w:r w:rsidR="00C93101" w:rsidRPr="00C93101">
        <w:rPr>
          <w:rFonts w:ascii="Arial" w:eastAsia="Times New Roman" w:hAnsi="Arial" w:cs="Arial"/>
          <w:bCs/>
          <w:i/>
        </w:rPr>
        <w:t xml:space="preserve"> </w:t>
      </w:r>
    </w:p>
    <w:p w14:paraId="378C56F2" w14:textId="77777777" w:rsidR="00C93101" w:rsidRPr="00C93101" w:rsidRDefault="000C7419" w:rsidP="00C93101">
      <w:pPr>
        <w:rPr>
          <w:i/>
        </w:rPr>
      </w:pPr>
      <w:r>
        <w:rPr>
          <w:rFonts w:ascii="Arial" w:eastAsia="Times New Roman" w:hAnsi="Arial" w:cs="Arial"/>
          <w:bCs/>
          <w:i/>
        </w:rPr>
        <w:t xml:space="preserve">In </w:t>
      </w:r>
      <w:r w:rsidR="00C93101" w:rsidRPr="00C93101">
        <w:rPr>
          <w:rFonts w:ascii="Arial" w:eastAsia="Times New Roman" w:hAnsi="Arial" w:cs="Arial"/>
          <w:bCs/>
          <w:i/>
        </w:rPr>
        <w:t xml:space="preserve">the webinar </w:t>
      </w:r>
      <w:r>
        <w:rPr>
          <w:rFonts w:ascii="Arial" w:eastAsia="Times New Roman" w:hAnsi="Arial" w:cs="Arial"/>
          <w:bCs/>
          <w:i/>
        </w:rPr>
        <w:t xml:space="preserve">room </w:t>
      </w:r>
      <w:r w:rsidR="00C93101" w:rsidRPr="00C93101">
        <w:rPr>
          <w:rFonts w:ascii="Arial" w:eastAsia="Times New Roman" w:hAnsi="Arial" w:cs="Arial"/>
          <w:bCs/>
          <w:i/>
        </w:rPr>
        <w:t>chat box</w:t>
      </w:r>
      <w:r>
        <w:rPr>
          <w:rFonts w:ascii="Arial" w:eastAsia="Times New Roman" w:hAnsi="Arial" w:cs="Arial"/>
          <w:bCs/>
          <w:i/>
        </w:rPr>
        <w:t xml:space="preserve">, list by number the 5 strategies chosen and for </w:t>
      </w:r>
      <w:r w:rsidRPr="000C7419">
        <w:rPr>
          <w:rFonts w:ascii="Arial" w:eastAsia="Times New Roman" w:hAnsi="Arial" w:cs="Arial"/>
          <w:b/>
          <w:bCs/>
          <w:i/>
        </w:rPr>
        <w:t>one</w:t>
      </w:r>
      <w:r>
        <w:rPr>
          <w:rFonts w:ascii="Arial" w:eastAsia="Times New Roman" w:hAnsi="Arial" w:cs="Arial"/>
          <w:bCs/>
          <w:i/>
        </w:rPr>
        <w:t xml:space="preserve">, provide </w:t>
      </w:r>
      <w:r w:rsidR="00E7213B">
        <w:rPr>
          <w:rFonts w:ascii="Arial" w:eastAsia="Times New Roman" w:hAnsi="Arial" w:cs="Arial"/>
          <w:bCs/>
          <w:i/>
        </w:rPr>
        <w:t>the reason</w:t>
      </w:r>
      <w:r>
        <w:rPr>
          <w:rFonts w:ascii="Arial" w:eastAsia="Times New Roman" w:hAnsi="Arial" w:cs="Arial"/>
          <w:bCs/>
          <w:i/>
        </w:rPr>
        <w:t xml:space="preserve"> it was chosen</w:t>
      </w:r>
      <w:r w:rsidR="00C93101" w:rsidRPr="00C93101">
        <w:rPr>
          <w:rFonts w:ascii="Arial" w:eastAsia="Times New Roman" w:hAnsi="Arial" w:cs="Arial"/>
          <w:bCs/>
          <w:i/>
        </w:rPr>
        <w:t xml:space="preserve">.    </w:t>
      </w:r>
    </w:p>
    <w:p w14:paraId="1DF056F6" w14:textId="77777777" w:rsidR="007B490E" w:rsidRPr="00C93101" w:rsidRDefault="00415939" w:rsidP="00417D8F">
      <w:pPr>
        <w:pStyle w:val="Heading2"/>
        <w:rPr>
          <w:rFonts w:ascii="Arial" w:hAnsi="Arial" w:cs="Arial"/>
          <w:sz w:val="22"/>
          <w:szCs w:val="22"/>
        </w:rPr>
      </w:pPr>
      <w:r w:rsidRPr="00C93101">
        <w:rPr>
          <w:rFonts w:ascii="Arial" w:hAnsi="Arial" w:cs="Arial"/>
          <w:sz w:val="22"/>
          <w:szCs w:val="22"/>
        </w:rPr>
        <w:t>PROFILE</w:t>
      </w:r>
    </w:p>
    <w:p w14:paraId="2844D510" w14:textId="77777777" w:rsidR="007B490E" w:rsidRPr="00C93101" w:rsidRDefault="002A74F5">
      <w:pPr>
        <w:spacing w:after="200" w:line="240" w:lineRule="auto"/>
        <w:ind w:right="-555"/>
        <w:rPr>
          <w:rFonts w:ascii="Arial" w:eastAsia="Comfortaa" w:hAnsi="Arial" w:cs="Arial"/>
        </w:rPr>
      </w:pPr>
      <w:r w:rsidRPr="00C93101">
        <w:rPr>
          <w:rFonts w:ascii="Arial" w:eastAsia="Comfortaa" w:hAnsi="Arial" w:cs="Arial"/>
          <w:color w:val="000000"/>
        </w:rPr>
        <w:t>Janine</w:t>
      </w:r>
      <w:r w:rsidR="00103525" w:rsidRPr="00C93101">
        <w:rPr>
          <w:rFonts w:ascii="Arial" w:eastAsia="Comfortaa" w:hAnsi="Arial" w:cs="Arial"/>
          <w:color w:val="000000"/>
        </w:rPr>
        <w:t xml:space="preserve"> is studying Certificate II in Automotive Cylinder Head Reconditioning (Light Vehicle) which runs Mondays and Tuesdays 8.00am to 4.45pm and Wednesday mornings 8.00am to 12pm and is very condensed over the 11 weeks.  There is a large element of practical work in the workshop to complete.  </w:t>
      </w:r>
      <w:r w:rsidRPr="00C93101">
        <w:rPr>
          <w:rFonts w:ascii="Arial" w:eastAsia="Comfortaa" w:hAnsi="Arial" w:cs="Arial"/>
          <w:color w:val="000000"/>
        </w:rPr>
        <w:t>Janine</w:t>
      </w:r>
      <w:r w:rsidR="00103525" w:rsidRPr="00C93101">
        <w:rPr>
          <w:rFonts w:ascii="Arial" w:eastAsia="Comfortaa" w:hAnsi="Arial" w:cs="Arial"/>
          <w:color w:val="000000"/>
        </w:rPr>
        <w:t xml:space="preserve"> used to serve in the navy. </w:t>
      </w:r>
      <w:r w:rsidRPr="00C93101">
        <w:rPr>
          <w:rFonts w:ascii="Arial" w:eastAsia="Comfortaa" w:hAnsi="Arial" w:cs="Arial"/>
          <w:color w:val="000000"/>
        </w:rPr>
        <w:t>Sh</w:t>
      </w:r>
      <w:r w:rsidR="00103525" w:rsidRPr="00C93101">
        <w:rPr>
          <w:rFonts w:ascii="Arial" w:eastAsia="Comfortaa" w:hAnsi="Arial" w:cs="Arial"/>
          <w:color w:val="000000"/>
        </w:rPr>
        <w:t xml:space="preserve">e is medicated for PTSD, anxiety and depression and </w:t>
      </w:r>
      <w:r w:rsidRPr="00C93101">
        <w:rPr>
          <w:rFonts w:ascii="Arial" w:eastAsia="Comfortaa" w:hAnsi="Arial" w:cs="Arial"/>
          <w:color w:val="000000"/>
        </w:rPr>
        <w:t>her</w:t>
      </w:r>
      <w:r w:rsidR="00103525" w:rsidRPr="00C93101">
        <w:rPr>
          <w:rFonts w:ascii="Arial" w:eastAsia="Comfortaa" w:hAnsi="Arial" w:cs="Arial"/>
          <w:color w:val="000000"/>
        </w:rPr>
        <w:t xml:space="preserve"> thinking ability is affected. </w:t>
      </w:r>
      <w:r w:rsidRPr="00C93101">
        <w:rPr>
          <w:rFonts w:ascii="Arial" w:eastAsia="Comfortaa" w:hAnsi="Arial" w:cs="Arial"/>
          <w:color w:val="000000"/>
        </w:rPr>
        <w:t>Sh</w:t>
      </w:r>
      <w:r w:rsidR="00103525" w:rsidRPr="00C93101">
        <w:rPr>
          <w:rFonts w:ascii="Arial" w:eastAsia="Comfortaa" w:hAnsi="Arial" w:cs="Arial"/>
          <w:color w:val="000000"/>
        </w:rPr>
        <w:t xml:space="preserve">e is concerned about how </w:t>
      </w:r>
      <w:r w:rsidR="000E3F40" w:rsidRPr="00C93101">
        <w:rPr>
          <w:rFonts w:ascii="Arial" w:eastAsia="Comfortaa" w:hAnsi="Arial" w:cs="Arial"/>
          <w:color w:val="000000"/>
        </w:rPr>
        <w:t>s</w:t>
      </w:r>
      <w:r w:rsidR="00103525" w:rsidRPr="00C93101">
        <w:rPr>
          <w:rFonts w:ascii="Arial" w:eastAsia="Comfortaa" w:hAnsi="Arial" w:cs="Arial"/>
          <w:color w:val="000000"/>
        </w:rPr>
        <w:t>he will manage the prac</w:t>
      </w:r>
      <w:r w:rsidR="00712C0B" w:rsidRPr="00C93101">
        <w:rPr>
          <w:rFonts w:ascii="Arial" w:eastAsia="Comfortaa" w:hAnsi="Arial" w:cs="Arial"/>
          <w:color w:val="000000"/>
        </w:rPr>
        <w:t>tical</w:t>
      </w:r>
      <w:r w:rsidR="00103525" w:rsidRPr="00C93101">
        <w:rPr>
          <w:rFonts w:ascii="Arial" w:eastAsia="Comfortaa" w:hAnsi="Arial" w:cs="Arial"/>
          <w:color w:val="000000"/>
        </w:rPr>
        <w:t xml:space="preserve"> in the workshop.</w:t>
      </w:r>
    </w:p>
    <w:p w14:paraId="73AE9B67" w14:textId="77777777" w:rsidR="007B490E" w:rsidRPr="00C93101" w:rsidRDefault="00103525" w:rsidP="00417D8F">
      <w:pPr>
        <w:pStyle w:val="Heading2"/>
        <w:rPr>
          <w:rFonts w:ascii="Arial" w:hAnsi="Arial" w:cs="Arial"/>
          <w:sz w:val="22"/>
          <w:szCs w:val="22"/>
        </w:rPr>
      </w:pPr>
      <w:r w:rsidRPr="00C93101">
        <w:rPr>
          <w:rFonts w:ascii="Arial" w:hAnsi="Arial" w:cs="Arial"/>
          <w:sz w:val="22"/>
          <w:szCs w:val="22"/>
        </w:rPr>
        <w:t xml:space="preserve">IMPACT ON </w:t>
      </w:r>
      <w:r w:rsidR="002A74F5" w:rsidRPr="00C93101">
        <w:rPr>
          <w:rFonts w:ascii="Arial" w:hAnsi="Arial" w:cs="Arial"/>
          <w:sz w:val="22"/>
          <w:szCs w:val="22"/>
        </w:rPr>
        <w:t>JANINE</w:t>
      </w:r>
    </w:p>
    <w:p w14:paraId="0C8CC165" w14:textId="77777777" w:rsidR="007B490E" w:rsidRPr="00C93101" w:rsidRDefault="00103525">
      <w:pPr>
        <w:numPr>
          <w:ilvl w:val="0"/>
          <w:numId w:val="1"/>
        </w:numPr>
        <w:spacing w:after="0" w:line="240" w:lineRule="auto"/>
        <w:rPr>
          <w:rFonts w:ascii="Arial" w:eastAsia="Comfortaa" w:hAnsi="Arial" w:cs="Arial"/>
          <w:color w:val="000000"/>
        </w:rPr>
      </w:pPr>
      <w:r w:rsidRPr="00C93101">
        <w:rPr>
          <w:rFonts w:ascii="Arial" w:eastAsia="Comfortaa" w:hAnsi="Arial" w:cs="Arial"/>
          <w:color w:val="000000"/>
        </w:rPr>
        <w:t>Disorganised thought processes</w:t>
      </w:r>
    </w:p>
    <w:p w14:paraId="0EE406A7" w14:textId="77777777" w:rsidR="007B490E" w:rsidRPr="00C93101" w:rsidRDefault="00103525">
      <w:pPr>
        <w:numPr>
          <w:ilvl w:val="0"/>
          <w:numId w:val="1"/>
        </w:numPr>
        <w:spacing w:after="0" w:line="240" w:lineRule="auto"/>
        <w:rPr>
          <w:rFonts w:ascii="Arial" w:eastAsia="Comfortaa" w:hAnsi="Arial" w:cs="Arial"/>
          <w:color w:val="000000"/>
        </w:rPr>
      </w:pPr>
      <w:r w:rsidRPr="00C93101">
        <w:rPr>
          <w:rFonts w:ascii="Arial" w:eastAsia="Comfortaa" w:hAnsi="Arial" w:cs="Arial"/>
          <w:color w:val="000000"/>
        </w:rPr>
        <w:t>Difficulty in making decisions</w:t>
      </w:r>
    </w:p>
    <w:p w14:paraId="5CDFE8AB" w14:textId="77777777" w:rsidR="007B490E" w:rsidRPr="00C93101" w:rsidRDefault="00103525">
      <w:pPr>
        <w:numPr>
          <w:ilvl w:val="0"/>
          <w:numId w:val="1"/>
        </w:numPr>
        <w:spacing w:after="0" w:line="240" w:lineRule="auto"/>
        <w:rPr>
          <w:rFonts w:ascii="Arial" w:eastAsia="Comfortaa" w:hAnsi="Arial" w:cs="Arial"/>
          <w:color w:val="000000"/>
        </w:rPr>
      </w:pPr>
      <w:r w:rsidRPr="00C93101">
        <w:rPr>
          <w:rFonts w:ascii="Arial" w:eastAsia="Comfortaa" w:hAnsi="Arial" w:cs="Arial"/>
          <w:color w:val="000000"/>
        </w:rPr>
        <w:t>Difficulty in organising and planning ahead</w:t>
      </w:r>
    </w:p>
    <w:p w14:paraId="14EDC436" w14:textId="77777777" w:rsidR="007B490E" w:rsidRPr="00C93101" w:rsidRDefault="00103525">
      <w:pPr>
        <w:numPr>
          <w:ilvl w:val="0"/>
          <w:numId w:val="1"/>
        </w:numPr>
        <w:spacing w:after="0" w:line="240" w:lineRule="auto"/>
        <w:rPr>
          <w:rFonts w:ascii="Arial" w:eastAsia="Comfortaa" w:hAnsi="Arial" w:cs="Arial"/>
          <w:color w:val="000000"/>
        </w:rPr>
      </w:pPr>
      <w:r w:rsidRPr="00C93101">
        <w:rPr>
          <w:rFonts w:ascii="Arial" w:eastAsia="Comfortaa" w:hAnsi="Arial" w:cs="Arial"/>
          <w:color w:val="000000"/>
        </w:rPr>
        <w:t>Difficulty concentrating and remembering</w:t>
      </w:r>
    </w:p>
    <w:p w14:paraId="008D082A" w14:textId="77777777" w:rsidR="007B490E" w:rsidRPr="00C93101" w:rsidRDefault="00103525">
      <w:pPr>
        <w:numPr>
          <w:ilvl w:val="0"/>
          <w:numId w:val="1"/>
        </w:numPr>
        <w:spacing w:after="0" w:line="240" w:lineRule="auto"/>
        <w:rPr>
          <w:rFonts w:ascii="Arial" w:eastAsia="Comfortaa" w:hAnsi="Arial" w:cs="Arial"/>
          <w:color w:val="000000"/>
        </w:rPr>
      </w:pPr>
      <w:r w:rsidRPr="00C93101">
        <w:rPr>
          <w:rFonts w:ascii="Arial" w:eastAsia="Comfortaa" w:hAnsi="Arial" w:cs="Arial"/>
          <w:color w:val="000000"/>
        </w:rPr>
        <w:t>Lack of confidence and low self-esteem</w:t>
      </w:r>
    </w:p>
    <w:p w14:paraId="3D7EDDBE" w14:textId="77777777" w:rsidR="007B490E" w:rsidRPr="00C93101" w:rsidRDefault="00103525">
      <w:pPr>
        <w:numPr>
          <w:ilvl w:val="0"/>
          <w:numId w:val="1"/>
        </w:numPr>
        <w:spacing w:after="0" w:line="240" w:lineRule="auto"/>
        <w:ind w:right="-555"/>
        <w:rPr>
          <w:rFonts w:ascii="Arial" w:eastAsia="Comfortaa" w:hAnsi="Arial" w:cs="Arial"/>
          <w:color w:val="000000"/>
        </w:rPr>
      </w:pPr>
      <w:r w:rsidRPr="00C93101">
        <w:rPr>
          <w:rFonts w:ascii="Arial" w:eastAsia="Comfortaa" w:hAnsi="Arial" w:cs="Arial"/>
          <w:color w:val="000000"/>
        </w:rPr>
        <w:t>High levels of anxiety</w:t>
      </w:r>
    </w:p>
    <w:p w14:paraId="470D9B7D" w14:textId="77777777" w:rsidR="007B490E" w:rsidRPr="00C93101" w:rsidRDefault="00103525">
      <w:pPr>
        <w:numPr>
          <w:ilvl w:val="0"/>
          <w:numId w:val="1"/>
        </w:numPr>
        <w:spacing w:after="0" w:line="240" w:lineRule="auto"/>
        <w:rPr>
          <w:rFonts w:ascii="Arial" w:eastAsia="Comfortaa" w:hAnsi="Arial" w:cs="Arial"/>
          <w:color w:val="000000"/>
        </w:rPr>
      </w:pPr>
      <w:r w:rsidRPr="00C93101">
        <w:rPr>
          <w:rFonts w:ascii="Arial" w:eastAsia="Comfortaa" w:hAnsi="Arial" w:cs="Arial"/>
          <w:color w:val="000000"/>
        </w:rPr>
        <w:t>Learner appears tense, worried and restless</w:t>
      </w:r>
    </w:p>
    <w:p w14:paraId="7012EB11" w14:textId="77777777" w:rsidR="007B490E" w:rsidRPr="00C93101" w:rsidRDefault="00103525" w:rsidP="00415939">
      <w:pPr>
        <w:numPr>
          <w:ilvl w:val="0"/>
          <w:numId w:val="1"/>
        </w:numPr>
        <w:spacing w:after="0" w:line="240" w:lineRule="auto"/>
        <w:rPr>
          <w:rFonts w:ascii="Arial" w:eastAsia="Comfortaa" w:hAnsi="Arial" w:cs="Arial"/>
          <w:color w:val="000000"/>
        </w:rPr>
      </w:pPr>
      <w:r w:rsidRPr="00C93101">
        <w:rPr>
          <w:rFonts w:ascii="Arial" w:eastAsia="Comfortaa" w:hAnsi="Arial" w:cs="Arial"/>
          <w:color w:val="000000"/>
        </w:rPr>
        <w:t>Drowsiness and lethargy</w:t>
      </w:r>
    </w:p>
    <w:p w14:paraId="20D0D128" w14:textId="77777777" w:rsidR="007B490E" w:rsidRPr="00C93101" w:rsidRDefault="00103525" w:rsidP="00417D8F">
      <w:pPr>
        <w:pStyle w:val="Heading2"/>
        <w:rPr>
          <w:rFonts w:ascii="Arial" w:hAnsi="Arial" w:cs="Arial"/>
          <w:sz w:val="22"/>
          <w:szCs w:val="22"/>
        </w:rPr>
      </w:pPr>
      <w:r w:rsidRPr="00C93101">
        <w:rPr>
          <w:rFonts w:ascii="Arial" w:hAnsi="Arial" w:cs="Arial"/>
          <w:sz w:val="22"/>
          <w:szCs w:val="22"/>
        </w:rPr>
        <w:t>IMPLICATIONS FOR LEARNING</w:t>
      </w:r>
    </w:p>
    <w:p w14:paraId="05F4A741" w14:textId="77777777" w:rsidR="007B490E" w:rsidRPr="00C93101" w:rsidRDefault="00103525">
      <w:pPr>
        <w:numPr>
          <w:ilvl w:val="0"/>
          <w:numId w:val="2"/>
        </w:numPr>
        <w:spacing w:after="0" w:line="240" w:lineRule="auto"/>
        <w:rPr>
          <w:rFonts w:ascii="Arial" w:eastAsia="Comfortaa" w:hAnsi="Arial" w:cs="Arial"/>
          <w:i/>
          <w:color w:val="000000"/>
        </w:rPr>
      </w:pPr>
      <w:r w:rsidRPr="00C93101">
        <w:rPr>
          <w:rFonts w:ascii="Arial" w:eastAsia="Comfortaa" w:hAnsi="Arial" w:cs="Arial"/>
          <w:color w:val="000000"/>
        </w:rPr>
        <w:t>Overwhelmed if given too much information</w:t>
      </w:r>
    </w:p>
    <w:p w14:paraId="15C1132D" w14:textId="77777777" w:rsidR="007B490E" w:rsidRPr="00C93101" w:rsidRDefault="00103525">
      <w:pPr>
        <w:numPr>
          <w:ilvl w:val="0"/>
          <w:numId w:val="2"/>
        </w:numPr>
        <w:spacing w:after="0" w:line="240" w:lineRule="auto"/>
        <w:rPr>
          <w:rFonts w:ascii="Arial" w:eastAsia="Comfortaa" w:hAnsi="Arial" w:cs="Arial"/>
          <w:i/>
          <w:color w:val="000000"/>
        </w:rPr>
      </w:pPr>
      <w:r w:rsidRPr="00C93101">
        <w:rPr>
          <w:rFonts w:ascii="Arial" w:eastAsia="Comfortaa" w:hAnsi="Arial" w:cs="Arial"/>
          <w:color w:val="000000"/>
        </w:rPr>
        <w:t>Difficulty with time management and planning ahead</w:t>
      </w:r>
    </w:p>
    <w:p w14:paraId="2B095F6B" w14:textId="77777777" w:rsidR="007B490E" w:rsidRPr="00C93101" w:rsidRDefault="00103525">
      <w:pPr>
        <w:numPr>
          <w:ilvl w:val="0"/>
          <w:numId w:val="2"/>
        </w:numPr>
        <w:spacing w:after="0" w:line="240" w:lineRule="auto"/>
        <w:rPr>
          <w:rFonts w:ascii="Arial" w:eastAsia="Comfortaa" w:hAnsi="Arial" w:cs="Arial"/>
          <w:i/>
          <w:color w:val="000000"/>
        </w:rPr>
      </w:pPr>
      <w:r w:rsidRPr="00C93101">
        <w:rPr>
          <w:rFonts w:ascii="Arial" w:eastAsia="Comfortaa" w:hAnsi="Arial" w:cs="Arial"/>
          <w:color w:val="000000"/>
        </w:rPr>
        <w:t>Memory lapses</w:t>
      </w:r>
    </w:p>
    <w:p w14:paraId="219E5CF2" w14:textId="77777777" w:rsidR="007B490E" w:rsidRPr="00C93101" w:rsidRDefault="00103525">
      <w:pPr>
        <w:numPr>
          <w:ilvl w:val="0"/>
          <w:numId w:val="2"/>
        </w:numPr>
        <w:spacing w:after="0" w:line="240" w:lineRule="auto"/>
        <w:rPr>
          <w:rFonts w:ascii="Arial" w:eastAsia="Comfortaa" w:hAnsi="Arial" w:cs="Arial"/>
          <w:i/>
          <w:color w:val="000000"/>
        </w:rPr>
      </w:pPr>
      <w:r w:rsidRPr="00C93101">
        <w:rPr>
          <w:rFonts w:ascii="Arial" w:eastAsia="Comfortaa" w:hAnsi="Arial" w:cs="Arial"/>
          <w:color w:val="000000"/>
        </w:rPr>
        <w:t>Difficulty in recalling information</w:t>
      </w:r>
    </w:p>
    <w:p w14:paraId="536077EB" w14:textId="77777777" w:rsidR="007B490E" w:rsidRPr="00C93101" w:rsidRDefault="00103525">
      <w:pPr>
        <w:numPr>
          <w:ilvl w:val="0"/>
          <w:numId w:val="2"/>
        </w:numPr>
        <w:spacing w:after="0" w:line="240" w:lineRule="auto"/>
        <w:rPr>
          <w:rFonts w:ascii="Arial" w:eastAsia="Comfortaa" w:hAnsi="Arial" w:cs="Arial"/>
          <w:i/>
          <w:color w:val="000000"/>
        </w:rPr>
      </w:pPr>
      <w:r w:rsidRPr="00C93101">
        <w:rPr>
          <w:rFonts w:ascii="Arial" w:eastAsia="Comfortaa" w:hAnsi="Arial" w:cs="Arial"/>
          <w:color w:val="000000"/>
        </w:rPr>
        <w:t>Short attention span making it difficult to focus on the task</w:t>
      </w:r>
      <w:r w:rsidRPr="00C93101">
        <w:rPr>
          <w:rFonts w:ascii="Arial" w:eastAsia="Comfortaa" w:hAnsi="Arial" w:cs="Arial"/>
        </w:rPr>
        <w:t>s</w:t>
      </w:r>
    </w:p>
    <w:p w14:paraId="36E56191" w14:textId="77777777" w:rsidR="007B490E" w:rsidRPr="00C93101" w:rsidRDefault="00103525">
      <w:pPr>
        <w:numPr>
          <w:ilvl w:val="0"/>
          <w:numId w:val="2"/>
        </w:numPr>
        <w:spacing w:after="0" w:line="240" w:lineRule="auto"/>
        <w:rPr>
          <w:rFonts w:ascii="Arial" w:eastAsia="Comfortaa" w:hAnsi="Arial" w:cs="Arial"/>
          <w:i/>
          <w:color w:val="000000"/>
        </w:rPr>
      </w:pPr>
      <w:r w:rsidRPr="00C93101">
        <w:rPr>
          <w:rFonts w:ascii="Arial" w:eastAsia="Comfortaa" w:hAnsi="Arial" w:cs="Arial"/>
          <w:color w:val="000000"/>
        </w:rPr>
        <w:t>May be distracted by racing thoughts and intrusive images affecting concentration</w:t>
      </w:r>
    </w:p>
    <w:p w14:paraId="18DCC06F" w14:textId="77777777" w:rsidR="007B490E" w:rsidRPr="00C93101" w:rsidRDefault="00103525">
      <w:pPr>
        <w:numPr>
          <w:ilvl w:val="0"/>
          <w:numId w:val="2"/>
        </w:numPr>
        <w:spacing w:after="0" w:line="240" w:lineRule="auto"/>
        <w:rPr>
          <w:rFonts w:ascii="Arial" w:eastAsia="Comfortaa" w:hAnsi="Arial" w:cs="Arial"/>
          <w:i/>
          <w:color w:val="000000"/>
        </w:rPr>
      </w:pPr>
      <w:r w:rsidRPr="00C93101">
        <w:rPr>
          <w:rFonts w:ascii="Arial" w:eastAsia="Comfortaa" w:hAnsi="Arial" w:cs="Arial"/>
          <w:color w:val="000000"/>
        </w:rPr>
        <w:t>Low expectations of own ability</w:t>
      </w:r>
    </w:p>
    <w:p w14:paraId="67CF241C" w14:textId="77777777" w:rsidR="007B490E" w:rsidRPr="00C93101" w:rsidRDefault="00103525">
      <w:pPr>
        <w:numPr>
          <w:ilvl w:val="0"/>
          <w:numId w:val="2"/>
        </w:numPr>
        <w:spacing w:after="0" w:line="240" w:lineRule="auto"/>
        <w:rPr>
          <w:rFonts w:ascii="Arial" w:eastAsia="Comfortaa" w:hAnsi="Arial" w:cs="Arial"/>
          <w:i/>
          <w:color w:val="000000"/>
        </w:rPr>
      </w:pPr>
      <w:r w:rsidRPr="00C93101">
        <w:rPr>
          <w:rFonts w:ascii="Arial" w:eastAsia="Comfortaa" w:hAnsi="Arial" w:cs="Arial"/>
          <w:color w:val="000000"/>
        </w:rPr>
        <w:t>Being withdrawn or isolated in the class</w:t>
      </w:r>
    </w:p>
    <w:p w14:paraId="10A93272" w14:textId="77777777" w:rsidR="007B490E" w:rsidRPr="00C93101" w:rsidRDefault="00103525">
      <w:pPr>
        <w:numPr>
          <w:ilvl w:val="0"/>
          <w:numId w:val="2"/>
        </w:numPr>
        <w:spacing w:after="0" w:line="240" w:lineRule="auto"/>
        <w:rPr>
          <w:rFonts w:ascii="Arial" w:eastAsia="Comfortaa" w:hAnsi="Arial" w:cs="Arial"/>
          <w:i/>
          <w:color w:val="000000"/>
        </w:rPr>
      </w:pPr>
      <w:r w:rsidRPr="00C93101">
        <w:rPr>
          <w:rFonts w:ascii="Arial" w:eastAsia="Comfortaa" w:hAnsi="Arial" w:cs="Arial"/>
          <w:color w:val="000000"/>
        </w:rPr>
        <w:t>Oversensitive to negative feedback</w:t>
      </w:r>
    </w:p>
    <w:p w14:paraId="460104F3" w14:textId="77777777" w:rsidR="007B490E" w:rsidRPr="00C93101" w:rsidRDefault="00103525">
      <w:pPr>
        <w:numPr>
          <w:ilvl w:val="0"/>
          <w:numId w:val="2"/>
        </w:numPr>
        <w:spacing w:after="0" w:line="240" w:lineRule="auto"/>
        <w:rPr>
          <w:rFonts w:ascii="Arial" w:eastAsia="Comfortaa" w:hAnsi="Arial" w:cs="Arial"/>
          <w:i/>
          <w:color w:val="000000"/>
        </w:rPr>
      </w:pPr>
      <w:r w:rsidRPr="00C93101">
        <w:rPr>
          <w:rFonts w:ascii="Arial" w:eastAsia="Comfortaa" w:hAnsi="Arial" w:cs="Arial"/>
          <w:color w:val="000000"/>
        </w:rPr>
        <w:t>Rigid thinking patterns and inflexible approaches to tasks to manage anxiety</w:t>
      </w:r>
    </w:p>
    <w:p w14:paraId="3027A755" w14:textId="77777777" w:rsidR="007B490E" w:rsidRPr="00C93101" w:rsidRDefault="00103525">
      <w:pPr>
        <w:numPr>
          <w:ilvl w:val="0"/>
          <w:numId w:val="2"/>
        </w:numPr>
        <w:spacing w:after="0" w:line="240" w:lineRule="auto"/>
        <w:rPr>
          <w:rFonts w:ascii="Arial" w:eastAsia="Comfortaa" w:hAnsi="Arial" w:cs="Arial"/>
          <w:i/>
          <w:color w:val="000000"/>
        </w:rPr>
      </w:pPr>
      <w:r w:rsidRPr="00C93101">
        <w:rPr>
          <w:rFonts w:ascii="Arial" w:eastAsia="Comfortaa" w:hAnsi="Arial" w:cs="Arial"/>
          <w:color w:val="000000"/>
        </w:rPr>
        <w:t>Particularly anxious during assessment</w:t>
      </w:r>
    </w:p>
    <w:p w14:paraId="7C4B4589" w14:textId="77777777" w:rsidR="007B490E" w:rsidRPr="00C93101" w:rsidRDefault="00103525">
      <w:pPr>
        <w:numPr>
          <w:ilvl w:val="0"/>
          <w:numId w:val="2"/>
        </w:numPr>
        <w:spacing w:after="200" w:line="240" w:lineRule="auto"/>
        <w:rPr>
          <w:rFonts w:ascii="Arial" w:eastAsia="Comfortaa" w:hAnsi="Arial" w:cs="Arial"/>
          <w:i/>
          <w:color w:val="000000"/>
        </w:rPr>
      </w:pPr>
      <w:r w:rsidRPr="00C93101">
        <w:rPr>
          <w:rFonts w:ascii="Arial" w:eastAsia="Comfortaa" w:hAnsi="Arial" w:cs="Arial"/>
          <w:color w:val="000000"/>
        </w:rPr>
        <w:t>Difficulty functioning in the morning</w:t>
      </w:r>
    </w:p>
    <w:p w14:paraId="6EB79AEB" w14:textId="77777777" w:rsidR="007B490E" w:rsidRPr="00C93101" w:rsidRDefault="00103525" w:rsidP="00417D8F">
      <w:pPr>
        <w:pStyle w:val="Heading2"/>
        <w:rPr>
          <w:rFonts w:ascii="Arial" w:hAnsi="Arial" w:cs="Arial"/>
          <w:sz w:val="22"/>
          <w:szCs w:val="22"/>
        </w:rPr>
      </w:pPr>
      <w:r w:rsidRPr="00C93101">
        <w:rPr>
          <w:rFonts w:ascii="Arial" w:hAnsi="Arial" w:cs="Arial"/>
          <w:sz w:val="22"/>
          <w:szCs w:val="22"/>
        </w:rPr>
        <w:lastRenderedPageBreak/>
        <w:t>EVENT</w:t>
      </w:r>
    </w:p>
    <w:p w14:paraId="14BF16D8" w14:textId="77777777" w:rsidR="00415939" w:rsidRPr="00C93101" w:rsidRDefault="002A74F5" w:rsidP="00BC6450">
      <w:pPr>
        <w:spacing w:after="200" w:line="240" w:lineRule="auto"/>
        <w:rPr>
          <w:rFonts w:ascii="Arial" w:eastAsia="Comfortaa" w:hAnsi="Arial" w:cs="Arial"/>
        </w:rPr>
      </w:pPr>
      <w:r w:rsidRPr="00C93101">
        <w:rPr>
          <w:rFonts w:ascii="Arial" w:eastAsia="Comfortaa" w:hAnsi="Arial" w:cs="Arial"/>
          <w:color w:val="000000"/>
        </w:rPr>
        <w:t>Janine</w:t>
      </w:r>
      <w:r w:rsidR="00103525" w:rsidRPr="00C93101">
        <w:rPr>
          <w:rFonts w:ascii="Arial" w:eastAsia="Comfortaa" w:hAnsi="Arial" w:cs="Arial"/>
          <w:color w:val="000000"/>
        </w:rPr>
        <w:t>’s teacher generally teaches theory in the morning before heading to the prac room afte</w:t>
      </w:r>
      <w:r w:rsidR="00B153F7">
        <w:rPr>
          <w:rFonts w:ascii="Arial" w:eastAsia="Comfortaa" w:hAnsi="Arial" w:cs="Arial"/>
          <w:color w:val="000000"/>
        </w:rPr>
        <w:t>r lunch.  He expects the learner</w:t>
      </w:r>
      <w:r w:rsidR="00103525" w:rsidRPr="00C93101">
        <w:rPr>
          <w:rFonts w:ascii="Arial" w:eastAsia="Comfortaa" w:hAnsi="Arial" w:cs="Arial"/>
          <w:color w:val="000000"/>
        </w:rPr>
        <w:t xml:space="preserve">s to put the theory into practice and he asks them questions whilst they are doing so. The teacher notices that whilst </w:t>
      </w:r>
      <w:r w:rsidRPr="00C93101">
        <w:rPr>
          <w:rFonts w:ascii="Arial" w:eastAsia="Comfortaa" w:hAnsi="Arial" w:cs="Arial"/>
          <w:color w:val="000000"/>
        </w:rPr>
        <w:t>Janine</w:t>
      </w:r>
      <w:r w:rsidR="00103525" w:rsidRPr="00C93101">
        <w:rPr>
          <w:rFonts w:ascii="Arial" w:eastAsia="Comfortaa" w:hAnsi="Arial" w:cs="Arial"/>
          <w:color w:val="000000"/>
        </w:rPr>
        <w:t xml:space="preserve"> is competently able to complete the practical tasks </w:t>
      </w:r>
      <w:r w:rsidRPr="00C93101">
        <w:rPr>
          <w:rFonts w:ascii="Arial" w:eastAsia="Comfortaa" w:hAnsi="Arial" w:cs="Arial"/>
          <w:color w:val="000000"/>
        </w:rPr>
        <w:t>Janine</w:t>
      </w:r>
      <w:r w:rsidR="00103525" w:rsidRPr="00C93101">
        <w:rPr>
          <w:rFonts w:ascii="Arial" w:eastAsia="Comfortaa" w:hAnsi="Arial" w:cs="Arial"/>
          <w:color w:val="000000"/>
        </w:rPr>
        <w:t xml:space="preserve"> struggles to answer the questions during the tasks, often demonstrating verbal self-doubt and fumbling with practical tasks as </w:t>
      </w:r>
      <w:r w:rsidR="000E3F40" w:rsidRPr="00C93101">
        <w:rPr>
          <w:rFonts w:ascii="Arial" w:eastAsia="Comfortaa" w:hAnsi="Arial" w:cs="Arial"/>
          <w:color w:val="000000"/>
        </w:rPr>
        <w:t>s</w:t>
      </w:r>
      <w:r w:rsidR="00103525" w:rsidRPr="00C93101">
        <w:rPr>
          <w:rFonts w:ascii="Arial" w:eastAsia="Comfortaa" w:hAnsi="Arial" w:cs="Arial"/>
          <w:color w:val="000000"/>
        </w:rPr>
        <w:t>he tries to recall the information relating to the question.  He also notices th</w:t>
      </w:r>
      <w:r w:rsidR="00B153F7">
        <w:rPr>
          <w:rFonts w:ascii="Arial" w:eastAsia="Comfortaa" w:hAnsi="Arial" w:cs="Arial"/>
          <w:color w:val="000000"/>
        </w:rPr>
        <w:t>at many learner</w:t>
      </w:r>
      <w:r w:rsidR="00103525" w:rsidRPr="00C93101">
        <w:rPr>
          <w:rFonts w:ascii="Arial" w:eastAsia="Comfortaa" w:hAnsi="Arial" w:cs="Arial"/>
          <w:color w:val="000000"/>
        </w:rPr>
        <w:t xml:space="preserve">s are naturally drawn to working next to </w:t>
      </w:r>
      <w:r w:rsidRPr="00C93101">
        <w:rPr>
          <w:rFonts w:ascii="Arial" w:eastAsia="Comfortaa" w:hAnsi="Arial" w:cs="Arial"/>
          <w:color w:val="000000"/>
        </w:rPr>
        <w:t>Janine</w:t>
      </w:r>
      <w:r w:rsidR="00103525" w:rsidRPr="00C93101">
        <w:rPr>
          <w:rFonts w:ascii="Arial" w:eastAsia="Comfortaa" w:hAnsi="Arial" w:cs="Arial"/>
          <w:color w:val="000000"/>
        </w:rPr>
        <w:t xml:space="preserve">. </w:t>
      </w:r>
      <w:r w:rsidRPr="00C93101">
        <w:rPr>
          <w:rFonts w:ascii="Arial" w:eastAsia="Comfortaa" w:hAnsi="Arial" w:cs="Arial"/>
          <w:color w:val="000000"/>
        </w:rPr>
        <w:t>Janine</w:t>
      </w:r>
      <w:r w:rsidR="00103525" w:rsidRPr="00C93101">
        <w:rPr>
          <w:rFonts w:ascii="Arial" w:eastAsia="Comfortaa" w:hAnsi="Arial" w:cs="Arial"/>
          <w:color w:val="000000"/>
        </w:rPr>
        <w:t xml:space="preserve"> is very popul</w:t>
      </w:r>
      <w:r w:rsidR="00B153F7">
        <w:rPr>
          <w:rFonts w:ascii="Arial" w:eastAsia="Comfortaa" w:hAnsi="Arial" w:cs="Arial"/>
          <w:color w:val="000000"/>
        </w:rPr>
        <w:t>ar at lunch time and the learner</w:t>
      </w:r>
      <w:r w:rsidR="00103525" w:rsidRPr="00C93101">
        <w:rPr>
          <w:rFonts w:ascii="Arial" w:eastAsia="Comfortaa" w:hAnsi="Arial" w:cs="Arial"/>
          <w:color w:val="000000"/>
        </w:rPr>
        <w:t xml:space="preserve"> </w:t>
      </w:r>
      <w:r w:rsidR="00B153F7" w:rsidRPr="003F75C3">
        <w:rPr>
          <w:rFonts w:ascii="Arial" w:eastAsia="Comfortaa" w:hAnsi="Arial" w:cs="Arial"/>
          <w:color w:val="000000"/>
        </w:rPr>
        <w:t>group</w:t>
      </w:r>
      <w:r w:rsidR="00103525" w:rsidRPr="003F75C3">
        <w:rPr>
          <w:rFonts w:ascii="Arial" w:eastAsia="Comfortaa" w:hAnsi="Arial" w:cs="Arial"/>
          <w:color w:val="000000"/>
        </w:rPr>
        <w:t xml:space="preserve"> r</w:t>
      </w:r>
      <w:r w:rsidR="00103525" w:rsidRPr="00C93101">
        <w:rPr>
          <w:rFonts w:ascii="Arial" w:eastAsia="Comfortaa" w:hAnsi="Arial" w:cs="Arial"/>
          <w:color w:val="000000"/>
        </w:rPr>
        <w:t xml:space="preserve">ally around to ensure </w:t>
      </w:r>
      <w:r w:rsidR="000E3F40" w:rsidRPr="00C93101">
        <w:rPr>
          <w:rFonts w:ascii="Arial" w:eastAsia="Comfortaa" w:hAnsi="Arial" w:cs="Arial"/>
          <w:color w:val="000000"/>
        </w:rPr>
        <w:t>s</w:t>
      </w:r>
      <w:r w:rsidR="00103525" w:rsidRPr="00C93101">
        <w:rPr>
          <w:rFonts w:ascii="Arial" w:eastAsia="Comfortaa" w:hAnsi="Arial" w:cs="Arial"/>
          <w:color w:val="000000"/>
        </w:rPr>
        <w:t>he is OK.</w:t>
      </w:r>
      <w:bookmarkStart w:id="2" w:name="_heading=h.gjdgxs" w:colFirst="0" w:colLast="0"/>
      <w:bookmarkEnd w:id="2"/>
    </w:p>
    <w:p w14:paraId="01DC1E7C" w14:textId="77777777" w:rsidR="00E7213B" w:rsidRPr="00C93101" w:rsidRDefault="00E7213B" w:rsidP="00BC6450">
      <w:pPr>
        <w:spacing w:after="200" w:line="240" w:lineRule="auto"/>
        <w:rPr>
          <w:rFonts w:ascii="Arial" w:eastAsia="Times New Roman" w:hAnsi="Arial" w:cs="Arial"/>
          <w:bCs/>
          <w:i/>
        </w:rPr>
      </w:pPr>
    </w:p>
    <w:tbl>
      <w:tblPr>
        <w:tblStyle w:val="TableGridLight"/>
        <w:tblW w:w="9781" w:type="dxa"/>
        <w:tblInd w:w="-572" w:type="dxa"/>
        <w:tblLayout w:type="fixed"/>
        <w:tblLook w:val="0420" w:firstRow="1" w:lastRow="0" w:firstColumn="0" w:lastColumn="0" w:noHBand="0" w:noVBand="1"/>
      </w:tblPr>
      <w:tblGrid>
        <w:gridCol w:w="4962"/>
        <w:gridCol w:w="4819"/>
      </w:tblGrid>
      <w:tr w:rsidR="004F3B96" w:rsidRPr="00C93101" w14:paraId="483979AB" w14:textId="77777777" w:rsidTr="00415939">
        <w:trPr>
          <w:tblHeader/>
        </w:trPr>
        <w:tc>
          <w:tcPr>
            <w:tcW w:w="4962" w:type="dxa"/>
          </w:tcPr>
          <w:p w14:paraId="748A2F7E" w14:textId="77777777" w:rsidR="004F3B96" w:rsidRPr="00C93101" w:rsidRDefault="004F3B96" w:rsidP="00147456">
            <w:pPr>
              <w:spacing w:before="120" w:after="120"/>
              <w:rPr>
                <w:rFonts w:ascii="Arial" w:eastAsia="Comfortaa" w:hAnsi="Arial" w:cs="Arial"/>
              </w:rPr>
            </w:pPr>
            <w:r w:rsidRPr="00C93101">
              <w:rPr>
                <w:rFonts w:ascii="Arial" w:eastAsia="Comfortaa" w:hAnsi="Arial" w:cs="Arial"/>
                <w:b/>
                <w:color w:val="000000"/>
              </w:rPr>
              <w:t>Inclusive Educator Strategies</w:t>
            </w:r>
          </w:p>
        </w:tc>
        <w:tc>
          <w:tcPr>
            <w:tcW w:w="4819" w:type="dxa"/>
          </w:tcPr>
          <w:p w14:paraId="744CFAAB" w14:textId="77777777" w:rsidR="004F3B96" w:rsidRPr="00C93101" w:rsidRDefault="004F3B96" w:rsidP="00147456">
            <w:pPr>
              <w:spacing w:before="120" w:after="120"/>
              <w:rPr>
                <w:rFonts w:ascii="Arial" w:eastAsia="Comfortaa" w:hAnsi="Arial" w:cs="Arial"/>
                <w:b/>
                <w:color w:val="000000"/>
              </w:rPr>
            </w:pPr>
            <w:r w:rsidRPr="00C93101">
              <w:rPr>
                <w:rFonts w:ascii="Arial" w:eastAsia="Comfortaa" w:hAnsi="Arial" w:cs="Arial"/>
                <w:b/>
                <w:color w:val="000000"/>
              </w:rPr>
              <w:t>Reason for Choice</w:t>
            </w:r>
          </w:p>
        </w:tc>
      </w:tr>
      <w:tr w:rsidR="004F3B96" w:rsidRPr="00C93101" w14:paraId="70836CFB" w14:textId="77777777" w:rsidTr="00415939">
        <w:tc>
          <w:tcPr>
            <w:tcW w:w="4962" w:type="dxa"/>
          </w:tcPr>
          <w:p w14:paraId="5FFD5F39" w14:textId="77777777" w:rsidR="004F3B96" w:rsidRPr="00C93101" w:rsidRDefault="00B153F7" w:rsidP="0093615A">
            <w:pPr>
              <w:pStyle w:val="ListParagraph"/>
              <w:numPr>
                <w:ilvl w:val="0"/>
                <w:numId w:val="9"/>
              </w:numPr>
              <w:spacing w:before="120" w:after="120"/>
              <w:rPr>
                <w:rFonts w:ascii="Arial" w:eastAsia="Comfortaa" w:hAnsi="Arial" w:cs="Arial"/>
                <w:sz w:val="20"/>
                <w:szCs w:val="20"/>
              </w:rPr>
            </w:pPr>
            <w:r>
              <w:rPr>
                <w:rFonts w:ascii="Arial" w:eastAsia="Comfortaa" w:hAnsi="Arial" w:cs="Arial"/>
                <w:color w:val="000000"/>
                <w:sz w:val="20"/>
                <w:szCs w:val="20"/>
              </w:rPr>
              <w:t>Have patience with learner</w:t>
            </w:r>
            <w:r w:rsidR="004F3B96" w:rsidRPr="00C93101">
              <w:rPr>
                <w:rFonts w:ascii="Arial" w:eastAsia="Comfortaa" w:hAnsi="Arial" w:cs="Arial"/>
                <w:color w:val="000000"/>
                <w:sz w:val="20"/>
                <w:szCs w:val="20"/>
              </w:rPr>
              <w:t>’s decision-making process; reframe or redirect the topic</w:t>
            </w:r>
          </w:p>
        </w:tc>
        <w:tc>
          <w:tcPr>
            <w:tcW w:w="4819" w:type="dxa"/>
          </w:tcPr>
          <w:p w14:paraId="163B0033"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55CF3436" w14:textId="77777777" w:rsidTr="00415939">
        <w:tc>
          <w:tcPr>
            <w:tcW w:w="4962" w:type="dxa"/>
          </w:tcPr>
          <w:p w14:paraId="7CF8CBD2" w14:textId="77777777" w:rsidR="004F3B96" w:rsidRPr="00C93101" w:rsidRDefault="004F3B96" w:rsidP="0093615A">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 xml:space="preserve">Set realistic achievable tasks and outcomes </w:t>
            </w:r>
          </w:p>
        </w:tc>
        <w:tc>
          <w:tcPr>
            <w:tcW w:w="4819" w:type="dxa"/>
          </w:tcPr>
          <w:p w14:paraId="6FB03431"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0233046D" w14:textId="77777777" w:rsidTr="00415939">
        <w:tc>
          <w:tcPr>
            <w:tcW w:w="4962" w:type="dxa"/>
          </w:tcPr>
          <w:p w14:paraId="0912D190" w14:textId="77777777" w:rsidR="004F3B96" w:rsidRPr="00C93101" w:rsidRDefault="004F3B96" w:rsidP="0093615A">
            <w:pPr>
              <w:pStyle w:val="ListParagraph"/>
              <w:numPr>
                <w:ilvl w:val="0"/>
                <w:numId w:val="9"/>
              </w:numPr>
              <w:spacing w:before="120" w:after="120"/>
              <w:rPr>
                <w:rFonts w:ascii="Arial" w:eastAsia="Comfortaa" w:hAnsi="Arial" w:cs="Arial"/>
                <w:color w:val="000000"/>
                <w:sz w:val="20"/>
                <w:szCs w:val="20"/>
              </w:rPr>
            </w:pPr>
            <w:r w:rsidRPr="00C93101">
              <w:rPr>
                <w:rFonts w:ascii="Arial" w:eastAsia="Comfortaa" w:hAnsi="Arial" w:cs="Arial"/>
                <w:color w:val="000000"/>
                <w:sz w:val="20"/>
                <w:szCs w:val="20"/>
              </w:rPr>
              <w:t xml:space="preserve">Provide extra time to complete learning activities where appropriate </w:t>
            </w:r>
          </w:p>
        </w:tc>
        <w:tc>
          <w:tcPr>
            <w:tcW w:w="4819" w:type="dxa"/>
          </w:tcPr>
          <w:p w14:paraId="31FE41E7"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2E4DFE31" w14:textId="77777777" w:rsidTr="00415939">
        <w:tc>
          <w:tcPr>
            <w:tcW w:w="4962" w:type="dxa"/>
          </w:tcPr>
          <w:p w14:paraId="7A3D8457" w14:textId="77777777" w:rsidR="004F3B96" w:rsidRPr="00C93101" w:rsidRDefault="004F3B96" w:rsidP="0093615A">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Help with study and organisational skills and learning to learn strategies</w:t>
            </w:r>
          </w:p>
        </w:tc>
        <w:tc>
          <w:tcPr>
            <w:tcW w:w="4819" w:type="dxa"/>
          </w:tcPr>
          <w:p w14:paraId="250AE709"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69503BC4" w14:textId="77777777" w:rsidTr="00415939">
        <w:tc>
          <w:tcPr>
            <w:tcW w:w="4962" w:type="dxa"/>
          </w:tcPr>
          <w:p w14:paraId="011D60F1" w14:textId="77777777" w:rsidR="004F3B96" w:rsidRPr="00C93101" w:rsidRDefault="004F3B96" w:rsidP="0093615A">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Ensure opportunities to revise what was covered in the previous class</w:t>
            </w:r>
          </w:p>
        </w:tc>
        <w:tc>
          <w:tcPr>
            <w:tcW w:w="4819" w:type="dxa"/>
          </w:tcPr>
          <w:p w14:paraId="5F1CA76F"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36044074" w14:textId="77777777" w:rsidTr="00415939">
        <w:tc>
          <w:tcPr>
            <w:tcW w:w="4962" w:type="dxa"/>
          </w:tcPr>
          <w:p w14:paraId="4611CFD4" w14:textId="77777777" w:rsidR="004F3B96" w:rsidRPr="00C93101" w:rsidRDefault="004F3B96" w:rsidP="0093615A">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Provide different types of learning activities in a session that show early success</w:t>
            </w:r>
          </w:p>
        </w:tc>
        <w:tc>
          <w:tcPr>
            <w:tcW w:w="4819" w:type="dxa"/>
          </w:tcPr>
          <w:p w14:paraId="345EDAFF"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61B36282" w14:textId="77777777" w:rsidTr="00415939">
        <w:tc>
          <w:tcPr>
            <w:tcW w:w="4962" w:type="dxa"/>
          </w:tcPr>
          <w:p w14:paraId="5C29777C" w14:textId="77777777" w:rsidR="004F3B96" w:rsidRPr="00C93101" w:rsidRDefault="004F3B96" w:rsidP="0093615A">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Allow for frequent rest breaks – if needed</w:t>
            </w:r>
          </w:p>
        </w:tc>
        <w:tc>
          <w:tcPr>
            <w:tcW w:w="4819" w:type="dxa"/>
          </w:tcPr>
          <w:p w14:paraId="3DD9A59E"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2E7261FE" w14:textId="77777777" w:rsidTr="00415939">
        <w:tc>
          <w:tcPr>
            <w:tcW w:w="4962" w:type="dxa"/>
          </w:tcPr>
          <w:p w14:paraId="39D6F356" w14:textId="77777777" w:rsidR="004F3B96" w:rsidRPr="00C93101" w:rsidRDefault="004F3B96" w:rsidP="0093615A">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Minimise distractions in learning setting</w:t>
            </w:r>
          </w:p>
        </w:tc>
        <w:tc>
          <w:tcPr>
            <w:tcW w:w="4819" w:type="dxa"/>
          </w:tcPr>
          <w:p w14:paraId="0642097B"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2E3AA969" w14:textId="77777777" w:rsidTr="00415939">
        <w:tc>
          <w:tcPr>
            <w:tcW w:w="4962" w:type="dxa"/>
          </w:tcPr>
          <w:p w14:paraId="75260A7D" w14:textId="77777777" w:rsidR="004F3B96" w:rsidRPr="00C93101" w:rsidRDefault="004F3B96" w:rsidP="0093615A">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 xml:space="preserve">Prepare a quiet </w:t>
            </w:r>
            <w:r w:rsidR="00B153F7">
              <w:rPr>
                <w:rFonts w:ascii="Arial" w:eastAsia="Comfortaa" w:hAnsi="Arial" w:cs="Arial"/>
                <w:color w:val="000000"/>
                <w:sz w:val="20"/>
                <w:szCs w:val="20"/>
              </w:rPr>
              <w:t>space for learner</w:t>
            </w:r>
            <w:r w:rsidRPr="00C93101">
              <w:rPr>
                <w:rFonts w:ascii="Arial" w:eastAsia="Comfortaa" w:hAnsi="Arial" w:cs="Arial"/>
                <w:color w:val="000000"/>
                <w:sz w:val="20"/>
                <w:szCs w:val="20"/>
              </w:rPr>
              <w:t>s to work if necessary</w:t>
            </w:r>
          </w:p>
        </w:tc>
        <w:tc>
          <w:tcPr>
            <w:tcW w:w="4819" w:type="dxa"/>
          </w:tcPr>
          <w:p w14:paraId="4F6D469C"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4085A098" w14:textId="77777777" w:rsidTr="00415939">
        <w:tc>
          <w:tcPr>
            <w:tcW w:w="4962" w:type="dxa"/>
          </w:tcPr>
          <w:p w14:paraId="1B81F9B6" w14:textId="77777777" w:rsidR="004F3B96" w:rsidRPr="00C93101" w:rsidRDefault="004F3B96" w:rsidP="0093615A">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Simplify task instructions - one task at a time- smaller steps</w:t>
            </w:r>
          </w:p>
        </w:tc>
        <w:tc>
          <w:tcPr>
            <w:tcW w:w="4819" w:type="dxa"/>
          </w:tcPr>
          <w:p w14:paraId="6455896A"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0D7FEEE5" w14:textId="77777777" w:rsidTr="00415939">
        <w:tc>
          <w:tcPr>
            <w:tcW w:w="4962" w:type="dxa"/>
          </w:tcPr>
          <w:p w14:paraId="616EAF13" w14:textId="77777777" w:rsidR="004F3B96" w:rsidRPr="00C93101" w:rsidRDefault="004F3B96" w:rsidP="0093615A">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 xml:space="preserve">Help with identifying key information; class discussion and scaffolding the learning </w:t>
            </w:r>
          </w:p>
        </w:tc>
        <w:tc>
          <w:tcPr>
            <w:tcW w:w="4819" w:type="dxa"/>
          </w:tcPr>
          <w:p w14:paraId="6E3F4D28"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7C45643C" w14:textId="77777777" w:rsidTr="00415939">
        <w:tc>
          <w:tcPr>
            <w:tcW w:w="4962" w:type="dxa"/>
          </w:tcPr>
          <w:p w14:paraId="7FFC884D" w14:textId="77777777" w:rsidR="004F3B96" w:rsidRPr="00C93101" w:rsidRDefault="00B153F7" w:rsidP="0093615A">
            <w:pPr>
              <w:pStyle w:val="ListParagraph"/>
              <w:numPr>
                <w:ilvl w:val="0"/>
                <w:numId w:val="9"/>
              </w:numPr>
              <w:spacing w:before="120" w:after="120"/>
              <w:rPr>
                <w:rFonts w:ascii="Arial" w:eastAsia="Comfortaa" w:hAnsi="Arial" w:cs="Arial"/>
                <w:sz w:val="20"/>
                <w:szCs w:val="20"/>
              </w:rPr>
            </w:pPr>
            <w:r>
              <w:rPr>
                <w:rFonts w:ascii="Arial" w:eastAsia="Comfortaa" w:hAnsi="Arial" w:cs="Arial"/>
                <w:color w:val="000000"/>
                <w:sz w:val="20"/>
                <w:szCs w:val="20"/>
              </w:rPr>
              <w:t>Empathise where a learner</w:t>
            </w:r>
            <w:r w:rsidR="004F3B96" w:rsidRPr="00C93101">
              <w:rPr>
                <w:rFonts w:ascii="Arial" w:eastAsia="Comfortaa" w:hAnsi="Arial" w:cs="Arial"/>
                <w:color w:val="000000"/>
                <w:sz w:val="20"/>
                <w:szCs w:val="20"/>
              </w:rPr>
              <w:t xml:space="preserve"> is experiencing difficulties and challenges</w:t>
            </w:r>
          </w:p>
        </w:tc>
        <w:tc>
          <w:tcPr>
            <w:tcW w:w="4819" w:type="dxa"/>
          </w:tcPr>
          <w:p w14:paraId="1605EC42"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08226A08" w14:textId="77777777" w:rsidTr="00415939">
        <w:tc>
          <w:tcPr>
            <w:tcW w:w="4962" w:type="dxa"/>
          </w:tcPr>
          <w:p w14:paraId="0D233DD9" w14:textId="77777777" w:rsidR="004F3B96" w:rsidRPr="00C93101" w:rsidRDefault="004F3B96" w:rsidP="0093615A">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Use a consistent teaching approach and keep variations to a minimum</w:t>
            </w:r>
          </w:p>
        </w:tc>
        <w:tc>
          <w:tcPr>
            <w:tcW w:w="4819" w:type="dxa"/>
          </w:tcPr>
          <w:p w14:paraId="1C085E9D"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2D143FE9" w14:textId="77777777" w:rsidTr="00415939">
        <w:tc>
          <w:tcPr>
            <w:tcW w:w="4962" w:type="dxa"/>
          </w:tcPr>
          <w:p w14:paraId="2B4A62D7" w14:textId="77777777" w:rsidR="004F3B96" w:rsidRPr="00C93101" w:rsidRDefault="00B153F7" w:rsidP="0093615A">
            <w:pPr>
              <w:pStyle w:val="ListParagraph"/>
              <w:numPr>
                <w:ilvl w:val="0"/>
                <w:numId w:val="9"/>
              </w:numPr>
              <w:spacing w:before="120" w:after="120"/>
              <w:rPr>
                <w:rFonts w:ascii="Arial" w:eastAsia="Comfortaa" w:hAnsi="Arial" w:cs="Arial"/>
                <w:sz w:val="20"/>
                <w:szCs w:val="20"/>
              </w:rPr>
            </w:pPr>
            <w:r>
              <w:rPr>
                <w:rFonts w:ascii="Arial" w:eastAsia="Comfortaa" w:hAnsi="Arial" w:cs="Arial"/>
                <w:color w:val="000000"/>
                <w:sz w:val="20"/>
                <w:szCs w:val="20"/>
              </w:rPr>
              <w:t>Make clear to all learner</w:t>
            </w:r>
            <w:r w:rsidR="004F3B96" w:rsidRPr="00C93101">
              <w:rPr>
                <w:rFonts w:ascii="Arial" w:eastAsia="Comfortaa" w:hAnsi="Arial" w:cs="Arial"/>
                <w:color w:val="000000"/>
                <w:sz w:val="20"/>
                <w:szCs w:val="20"/>
              </w:rPr>
              <w:t>s upfront that you are available for any issues and concerns</w:t>
            </w:r>
          </w:p>
        </w:tc>
        <w:tc>
          <w:tcPr>
            <w:tcW w:w="4819" w:type="dxa"/>
          </w:tcPr>
          <w:p w14:paraId="5FBE92D8"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7CF338BA" w14:textId="77777777" w:rsidTr="00415939">
        <w:tc>
          <w:tcPr>
            <w:tcW w:w="4962" w:type="dxa"/>
          </w:tcPr>
          <w:p w14:paraId="7CE4A682" w14:textId="77777777" w:rsidR="004F3B96" w:rsidRPr="00C93101" w:rsidRDefault="004F3B96" w:rsidP="0093615A">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Provide opportunities for interaction in pairs or small groups rather than just the whole class </w:t>
            </w:r>
          </w:p>
        </w:tc>
        <w:tc>
          <w:tcPr>
            <w:tcW w:w="4819" w:type="dxa"/>
          </w:tcPr>
          <w:p w14:paraId="6AD4B366"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7EB646FA" w14:textId="77777777" w:rsidTr="00415939">
        <w:tc>
          <w:tcPr>
            <w:tcW w:w="4962" w:type="dxa"/>
          </w:tcPr>
          <w:p w14:paraId="19D42E56" w14:textId="77777777" w:rsidR="004F3B96" w:rsidRPr="00C93101" w:rsidRDefault="004F3B96" w:rsidP="0093615A">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Give oral feedback in a positive manner supported by written feedback on assignments/assessments</w:t>
            </w:r>
          </w:p>
        </w:tc>
        <w:tc>
          <w:tcPr>
            <w:tcW w:w="4819" w:type="dxa"/>
          </w:tcPr>
          <w:p w14:paraId="7C0248F8"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32ABC857" w14:textId="77777777" w:rsidTr="00415939">
        <w:tc>
          <w:tcPr>
            <w:tcW w:w="4962" w:type="dxa"/>
          </w:tcPr>
          <w:p w14:paraId="31CDF2D0" w14:textId="77777777" w:rsidR="004F3B96" w:rsidRPr="00C93101" w:rsidRDefault="004F3B96" w:rsidP="0093615A">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 xml:space="preserve">Acknowledge and understand that behaviour is often related to our well-being and mental health </w:t>
            </w:r>
          </w:p>
        </w:tc>
        <w:tc>
          <w:tcPr>
            <w:tcW w:w="4819" w:type="dxa"/>
          </w:tcPr>
          <w:p w14:paraId="44E8D121"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6D5E51B7" w14:textId="77777777" w:rsidTr="00415939">
        <w:tc>
          <w:tcPr>
            <w:tcW w:w="4962" w:type="dxa"/>
          </w:tcPr>
          <w:p w14:paraId="033173EC" w14:textId="77777777" w:rsidR="004F3B96" w:rsidRPr="00C93101" w:rsidRDefault="004F3B96" w:rsidP="0093615A">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Alwa</w:t>
            </w:r>
            <w:r w:rsidR="00B153F7">
              <w:rPr>
                <w:rFonts w:ascii="Arial" w:eastAsia="Comfortaa" w:hAnsi="Arial" w:cs="Arial"/>
                <w:color w:val="000000"/>
                <w:sz w:val="20"/>
                <w:szCs w:val="20"/>
              </w:rPr>
              <w:t>ys be ready to encourage learner</w:t>
            </w:r>
            <w:r w:rsidRPr="00C93101">
              <w:rPr>
                <w:rFonts w:ascii="Arial" w:eastAsia="Comfortaa" w:hAnsi="Arial" w:cs="Arial"/>
                <w:color w:val="000000"/>
                <w:sz w:val="20"/>
                <w:szCs w:val="20"/>
              </w:rPr>
              <w:t>s to participate even where it may be challenging</w:t>
            </w:r>
          </w:p>
        </w:tc>
        <w:tc>
          <w:tcPr>
            <w:tcW w:w="4819" w:type="dxa"/>
          </w:tcPr>
          <w:p w14:paraId="1B38CEB2"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5F239139" w14:textId="77777777" w:rsidTr="00415939">
        <w:tc>
          <w:tcPr>
            <w:tcW w:w="4962" w:type="dxa"/>
          </w:tcPr>
          <w:p w14:paraId="5671BC29" w14:textId="77777777" w:rsidR="004F3B96" w:rsidRPr="00C93101" w:rsidRDefault="00B153F7" w:rsidP="0093615A">
            <w:pPr>
              <w:pStyle w:val="ListParagraph"/>
              <w:numPr>
                <w:ilvl w:val="0"/>
                <w:numId w:val="9"/>
              </w:numPr>
              <w:spacing w:before="120" w:after="120"/>
              <w:rPr>
                <w:rFonts w:ascii="Arial" w:eastAsia="Comfortaa" w:hAnsi="Arial" w:cs="Arial"/>
                <w:sz w:val="20"/>
                <w:szCs w:val="20"/>
              </w:rPr>
            </w:pPr>
            <w:r>
              <w:rPr>
                <w:rFonts w:ascii="Arial" w:eastAsia="Comfortaa" w:hAnsi="Arial" w:cs="Arial"/>
                <w:color w:val="000000"/>
                <w:sz w:val="20"/>
                <w:szCs w:val="20"/>
              </w:rPr>
              <w:t>Work to include all learner</w:t>
            </w:r>
            <w:r w:rsidR="004F3B96" w:rsidRPr="00C93101">
              <w:rPr>
                <w:rFonts w:ascii="Arial" w:eastAsia="Comfortaa" w:hAnsi="Arial" w:cs="Arial"/>
                <w:color w:val="000000"/>
                <w:sz w:val="20"/>
                <w:szCs w:val="20"/>
              </w:rPr>
              <w:t xml:space="preserve">s in all activities </w:t>
            </w:r>
          </w:p>
        </w:tc>
        <w:tc>
          <w:tcPr>
            <w:tcW w:w="4819" w:type="dxa"/>
          </w:tcPr>
          <w:p w14:paraId="644C5346"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7DCEDE65" w14:textId="77777777" w:rsidTr="00415939">
        <w:tc>
          <w:tcPr>
            <w:tcW w:w="4962" w:type="dxa"/>
          </w:tcPr>
          <w:p w14:paraId="72872E04" w14:textId="77777777" w:rsidR="004F3B96" w:rsidRPr="00C93101" w:rsidRDefault="004F3B96" w:rsidP="00751508">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Acknowledge frustration and try to understand/empathise with the cause</w:t>
            </w:r>
          </w:p>
        </w:tc>
        <w:tc>
          <w:tcPr>
            <w:tcW w:w="4819" w:type="dxa"/>
          </w:tcPr>
          <w:p w14:paraId="46FD4863"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0CDBB436" w14:textId="77777777" w:rsidTr="00415939">
        <w:tc>
          <w:tcPr>
            <w:tcW w:w="4962" w:type="dxa"/>
          </w:tcPr>
          <w:p w14:paraId="0436C022" w14:textId="77777777" w:rsidR="004F3B96" w:rsidRPr="00C93101" w:rsidRDefault="004F3B96" w:rsidP="00415939">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Be calm, patient an</w:t>
            </w:r>
            <w:r w:rsidR="00B153F7">
              <w:rPr>
                <w:rFonts w:ascii="Arial" w:eastAsia="Comfortaa" w:hAnsi="Arial" w:cs="Arial"/>
                <w:color w:val="000000"/>
                <w:sz w:val="20"/>
                <w:szCs w:val="20"/>
              </w:rPr>
              <w:t>d empathise with how the learner</w:t>
            </w:r>
            <w:r w:rsidRPr="00C93101">
              <w:rPr>
                <w:rFonts w:ascii="Arial" w:eastAsia="Comfortaa" w:hAnsi="Arial" w:cs="Arial"/>
                <w:color w:val="000000"/>
                <w:sz w:val="20"/>
                <w:szCs w:val="20"/>
              </w:rPr>
              <w:t xml:space="preserve"> is feeling ‘I can see that you are upset. Is there something I can do?’</w:t>
            </w:r>
          </w:p>
        </w:tc>
        <w:tc>
          <w:tcPr>
            <w:tcW w:w="4819" w:type="dxa"/>
          </w:tcPr>
          <w:p w14:paraId="43757A25"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26C737B2" w14:textId="77777777" w:rsidTr="00415939">
        <w:tc>
          <w:tcPr>
            <w:tcW w:w="4962" w:type="dxa"/>
          </w:tcPr>
          <w:p w14:paraId="639D3C21" w14:textId="77777777" w:rsidR="004F3B96" w:rsidRPr="00C93101" w:rsidRDefault="004F3B96" w:rsidP="00751508">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lastRenderedPageBreak/>
              <w:t>Be ready and f</w:t>
            </w:r>
            <w:r w:rsidR="00B153F7">
              <w:rPr>
                <w:rFonts w:ascii="Arial" w:eastAsia="Comfortaa" w:hAnsi="Arial" w:cs="Arial"/>
                <w:color w:val="000000"/>
                <w:sz w:val="20"/>
                <w:szCs w:val="20"/>
              </w:rPr>
              <w:t>lexible to accommodate a learner</w:t>
            </w:r>
            <w:r w:rsidRPr="00C93101">
              <w:rPr>
                <w:rFonts w:ascii="Arial" w:eastAsia="Comfortaa" w:hAnsi="Arial" w:cs="Arial"/>
                <w:color w:val="000000"/>
                <w:sz w:val="20"/>
                <w:szCs w:val="20"/>
              </w:rPr>
              <w:t xml:space="preserve"> needing  a break, coffee or a walk to calm down</w:t>
            </w:r>
          </w:p>
        </w:tc>
        <w:tc>
          <w:tcPr>
            <w:tcW w:w="4819" w:type="dxa"/>
          </w:tcPr>
          <w:p w14:paraId="2218A6E4"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5447A7F1" w14:textId="77777777" w:rsidTr="00415939">
        <w:tc>
          <w:tcPr>
            <w:tcW w:w="4962" w:type="dxa"/>
          </w:tcPr>
          <w:p w14:paraId="43B06A5A" w14:textId="77777777" w:rsidR="004F3B96" w:rsidRPr="00C93101" w:rsidRDefault="004F3B96" w:rsidP="00751508">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Show</w:t>
            </w:r>
            <w:r w:rsidR="00B153F7">
              <w:rPr>
                <w:rFonts w:ascii="Arial" w:eastAsia="Comfortaa" w:hAnsi="Arial" w:cs="Arial"/>
                <w:color w:val="000000"/>
                <w:sz w:val="20"/>
                <w:szCs w:val="20"/>
              </w:rPr>
              <w:t xml:space="preserve"> genuine interest in the learner</w:t>
            </w:r>
            <w:r w:rsidRPr="00C93101">
              <w:rPr>
                <w:rFonts w:ascii="Arial" w:eastAsia="Comfortaa" w:hAnsi="Arial" w:cs="Arial"/>
                <w:color w:val="000000"/>
                <w:sz w:val="20"/>
                <w:szCs w:val="20"/>
              </w:rPr>
              <w:t>’s well-being: seek common inte</w:t>
            </w:r>
            <w:r w:rsidR="00B153F7">
              <w:rPr>
                <w:rFonts w:ascii="Arial" w:eastAsia="Comfortaa" w:hAnsi="Arial" w:cs="Arial"/>
                <w:color w:val="000000"/>
                <w:sz w:val="20"/>
                <w:szCs w:val="20"/>
              </w:rPr>
              <w:t>rest to connect with the learner</w:t>
            </w:r>
          </w:p>
        </w:tc>
        <w:tc>
          <w:tcPr>
            <w:tcW w:w="4819" w:type="dxa"/>
          </w:tcPr>
          <w:p w14:paraId="61ECCB7F"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0A1DD358" w14:textId="77777777" w:rsidTr="00415939">
        <w:tc>
          <w:tcPr>
            <w:tcW w:w="4962" w:type="dxa"/>
          </w:tcPr>
          <w:p w14:paraId="5C02BC77" w14:textId="77777777" w:rsidR="004F3B96" w:rsidRPr="00C93101" w:rsidRDefault="004F3B96" w:rsidP="00751508">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Understand that disinterest in classroom activities is not necessarily a criticism of your teaching</w:t>
            </w:r>
          </w:p>
        </w:tc>
        <w:tc>
          <w:tcPr>
            <w:tcW w:w="4819" w:type="dxa"/>
          </w:tcPr>
          <w:p w14:paraId="7004FAFE"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184F18EB" w14:textId="77777777" w:rsidTr="00415939">
        <w:tc>
          <w:tcPr>
            <w:tcW w:w="4962" w:type="dxa"/>
          </w:tcPr>
          <w:p w14:paraId="35418E31" w14:textId="77777777" w:rsidR="004F3B96" w:rsidRPr="00C93101" w:rsidRDefault="00B153F7" w:rsidP="00751508">
            <w:pPr>
              <w:pStyle w:val="ListParagraph"/>
              <w:numPr>
                <w:ilvl w:val="0"/>
                <w:numId w:val="9"/>
              </w:numPr>
              <w:spacing w:before="120" w:after="120"/>
              <w:rPr>
                <w:rFonts w:ascii="Arial" w:eastAsia="Comfortaa" w:hAnsi="Arial" w:cs="Arial"/>
                <w:sz w:val="20"/>
                <w:szCs w:val="20"/>
              </w:rPr>
            </w:pPr>
            <w:r>
              <w:rPr>
                <w:rFonts w:ascii="Arial" w:eastAsia="Comfortaa" w:hAnsi="Arial" w:cs="Arial"/>
                <w:color w:val="000000"/>
                <w:sz w:val="20"/>
                <w:szCs w:val="20"/>
              </w:rPr>
              <w:t>Ensure the learner</w:t>
            </w:r>
            <w:r w:rsidR="004F3B96" w:rsidRPr="00C93101">
              <w:rPr>
                <w:rFonts w:ascii="Arial" w:eastAsia="Comfortaa" w:hAnsi="Arial" w:cs="Arial"/>
                <w:color w:val="000000"/>
                <w:sz w:val="20"/>
                <w:szCs w:val="20"/>
              </w:rPr>
              <w:t xml:space="preserve"> has a reliable and effective system to communicate with you and if necessary, set aside a time each week to meet </w:t>
            </w:r>
          </w:p>
        </w:tc>
        <w:tc>
          <w:tcPr>
            <w:tcW w:w="4819" w:type="dxa"/>
          </w:tcPr>
          <w:p w14:paraId="2EF8C29F"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7C29E9DD" w14:textId="77777777" w:rsidTr="00415939">
        <w:tc>
          <w:tcPr>
            <w:tcW w:w="4962" w:type="dxa"/>
          </w:tcPr>
          <w:p w14:paraId="2D7BA9F7" w14:textId="77777777" w:rsidR="004F3B96" w:rsidRPr="00C93101" w:rsidRDefault="004F3B96" w:rsidP="00751508">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Have a structured daily or weekly t</w:t>
            </w:r>
            <w:r w:rsidR="00B153F7">
              <w:rPr>
                <w:rFonts w:ascii="Arial" w:eastAsia="Comfortaa" w:hAnsi="Arial" w:cs="Arial"/>
                <w:color w:val="000000"/>
                <w:sz w:val="20"/>
                <w:szCs w:val="20"/>
              </w:rPr>
              <w:t>imetable and prepare learner</w:t>
            </w:r>
            <w:r w:rsidRPr="00C93101">
              <w:rPr>
                <w:rFonts w:ascii="Arial" w:eastAsia="Comfortaa" w:hAnsi="Arial" w:cs="Arial"/>
                <w:color w:val="000000"/>
                <w:sz w:val="20"/>
                <w:szCs w:val="20"/>
              </w:rPr>
              <w:t>s adequately for changes to schedules </w:t>
            </w:r>
          </w:p>
        </w:tc>
        <w:tc>
          <w:tcPr>
            <w:tcW w:w="4819" w:type="dxa"/>
          </w:tcPr>
          <w:p w14:paraId="7C344437"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6ADCC7F4" w14:textId="77777777" w:rsidTr="00415939">
        <w:tc>
          <w:tcPr>
            <w:tcW w:w="4962" w:type="dxa"/>
          </w:tcPr>
          <w:p w14:paraId="6EFDB519" w14:textId="77777777" w:rsidR="004F3B96" w:rsidRPr="00C93101" w:rsidRDefault="004F3B96" w:rsidP="00751508">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 xml:space="preserve">Plan for consistent strategies to deal with inappropriate behaviour, accepting that behaviour may relate to a communication need </w:t>
            </w:r>
          </w:p>
        </w:tc>
        <w:tc>
          <w:tcPr>
            <w:tcW w:w="4819" w:type="dxa"/>
          </w:tcPr>
          <w:p w14:paraId="16197CFE"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53107501" w14:textId="77777777" w:rsidTr="00415939">
        <w:tc>
          <w:tcPr>
            <w:tcW w:w="4962" w:type="dxa"/>
          </w:tcPr>
          <w:p w14:paraId="32EFD7DF" w14:textId="77777777" w:rsidR="004F3B96" w:rsidRPr="00C93101" w:rsidRDefault="004F3B96" w:rsidP="00751508">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Focus on po</w:t>
            </w:r>
            <w:r w:rsidR="00B153F7">
              <w:rPr>
                <w:rFonts w:ascii="Arial" w:eastAsia="Comfortaa" w:hAnsi="Arial" w:cs="Arial"/>
                <w:color w:val="000000"/>
                <w:sz w:val="20"/>
                <w:szCs w:val="20"/>
              </w:rPr>
              <w:t>sitive behaviour and the learner</w:t>
            </w:r>
            <w:r w:rsidRPr="00C93101">
              <w:rPr>
                <w:rFonts w:ascii="Arial" w:eastAsia="Comfortaa" w:hAnsi="Arial" w:cs="Arial"/>
                <w:color w:val="000000"/>
                <w:sz w:val="20"/>
                <w:szCs w:val="20"/>
              </w:rPr>
              <w:t>’s strengths</w:t>
            </w:r>
          </w:p>
        </w:tc>
        <w:tc>
          <w:tcPr>
            <w:tcW w:w="4819" w:type="dxa"/>
          </w:tcPr>
          <w:p w14:paraId="36396625"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7FC2F0AB" w14:textId="77777777" w:rsidTr="00415939">
        <w:tc>
          <w:tcPr>
            <w:tcW w:w="4962" w:type="dxa"/>
          </w:tcPr>
          <w:p w14:paraId="39657FDB" w14:textId="77777777" w:rsidR="004F3B96" w:rsidRPr="00C93101" w:rsidRDefault="004F3B96" w:rsidP="00751508">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Use and support a study mate system in class</w:t>
            </w:r>
          </w:p>
        </w:tc>
        <w:tc>
          <w:tcPr>
            <w:tcW w:w="4819" w:type="dxa"/>
          </w:tcPr>
          <w:p w14:paraId="05E6BBE5"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7963CDA4" w14:textId="77777777" w:rsidTr="00415939">
        <w:tc>
          <w:tcPr>
            <w:tcW w:w="4962" w:type="dxa"/>
          </w:tcPr>
          <w:p w14:paraId="7497BDF7" w14:textId="77777777" w:rsidR="004F3B96" w:rsidRPr="00C93101" w:rsidRDefault="00B153F7" w:rsidP="00751508">
            <w:pPr>
              <w:pStyle w:val="ListParagraph"/>
              <w:numPr>
                <w:ilvl w:val="0"/>
                <w:numId w:val="9"/>
              </w:numPr>
              <w:spacing w:before="120" w:after="120"/>
              <w:rPr>
                <w:rFonts w:ascii="Arial" w:eastAsia="Comfortaa" w:hAnsi="Arial" w:cs="Arial"/>
                <w:sz w:val="20"/>
                <w:szCs w:val="20"/>
              </w:rPr>
            </w:pPr>
            <w:r>
              <w:rPr>
                <w:rFonts w:ascii="Arial" w:eastAsia="Comfortaa" w:hAnsi="Arial" w:cs="Arial"/>
                <w:color w:val="000000"/>
                <w:sz w:val="20"/>
                <w:szCs w:val="20"/>
              </w:rPr>
              <w:t>Negotiate with learner</w:t>
            </w:r>
            <w:r w:rsidR="004F3B96" w:rsidRPr="00C93101">
              <w:rPr>
                <w:rFonts w:ascii="Arial" w:eastAsia="Comfortaa" w:hAnsi="Arial" w:cs="Arial"/>
                <w:color w:val="000000"/>
                <w:sz w:val="20"/>
                <w:szCs w:val="20"/>
              </w:rPr>
              <w:t xml:space="preserve"> an option to take work home if needed</w:t>
            </w:r>
          </w:p>
        </w:tc>
        <w:tc>
          <w:tcPr>
            <w:tcW w:w="4819" w:type="dxa"/>
          </w:tcPr>
          <w:p w14:paraId="7C5F91A8"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2B480678" w14:textId="77777777" w:rsidTr="00415939">
        <w:tc>
          <w:tcPr>
            <w:tcW w:w="4962" w:type="dxa"/>
          </w:tcPr>
          <w:p w14:paraId="04D51746" w14:textId="77777777" w:rsidR="004F3B96" w:rsidRPr="00C93101" w:rsidRDefault="004F3B96" w:rsidP="00751508">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Identify and discuss alte</w:t>
            </w:r>
            <w:r w:rsidR="00B153F7">
              <w:rPr>
                <w:rFonts w:ascii="Arial" w:eastAsia="Comfortaa" w:hAnsi="Arial" w:cs="Arial"/>
                <w:color w:val="000000"/>
                <w:sz w:val="20"/>
                <w:szCs w:val="20"/>
              </w:rPr>
              <w:t>rnative formats with the learner</w:t>
            </w:r>
            <w:r w:rsidRPr="00C93101">
              <w:rPr>
                <w:rFonts w:ascii="Arial" w:eastAsia="Comfortaa" w:hAnsi="Arial" w:cs="Arial"/>
                <w:color w:val="000000"/>
                <w:sz w:val="20"/>
                <w:szCs w:val="20"/>
              </w:rPr>
              <w:t xml:space="preserve"> prior to assessment: e.g. oral or practical demonstrations of competency </w:t>
            </w:r>
          </w:p>
        </w:tc>
        <w:tc>
          <w:tcPr>
            <w:tcW w:w="4819" w:type="dxa"/>
          </w:tcPr>
          <w:p w14:paraId="7DEA944B"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3F05EC37" w14:textId="77777777" w:rsidTr="00415939">
        <w:tc>
          <w:tcPr>
            <w:tcW w:w="4962" w:type="dxa"/>
          </w:tcPr>
          <w:p w14:paraId="052D01F0" w14:textId="77777777" w:rsidR="004F3B96" w:rsidRPr="00C93101" w:rsidRDefault="004F3B96" w:rsidP="00751508">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Set realistic achievable goals and outcomes. Provide extra time to complete learning activities and reduce the number of activities if appropriate</w:t>
            </w:r>
          </w:p>
        </w:tc>
        <w:tc>
          <w:tcPr>
            <w:tcW w:w="4819" w:type="dxa"/>
          </w:tcPr>
          <w:p w14:paraId="2AB00D96"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13026CA4" w14:textId="77777777" w:rsidTr="00415939">
        <w:tc>
          <w:tcPr>
            <w:tcW w:w="4962" w:type="dxa"/>
          </w:tcPr>
          <w:p w14:paraId="6143C0B6" w14:textId="77777777" w:rsidR="004F3B96" w:rsidRPr="00C93101" w:rsidRDefault="00B153F7" w:rsidP="00751508">
            <w:pPr>
              <w:pStyle w:val="ListParagraph"/>
              <w:numPr>
                <w:ilvl w:val="0"/>
                <w:numId w:val="9"/>
              </w:numPr>
              <w:spacing w:before="120" w:after="120"/>
              <w:rPr>
                <w:rFonts w:ascii="Arial" w:eastAsia="Comfortaa" w:hAnsi="Arial" w:cs="Arial"/>
                <w:sz w:val="20"/>
                <w:szCs w:val="20"/>
              </w:rPr>
            </w:pPr>
            <w:r>
              <w:rPr>
                <w:rFonts w:ascii="Arial" w:eastAsia="Comfortaa" w:hAnsi="Arial" w:cs="Arial"/>
                <w:color w:val="000000"/>
                <w:sz w:val="20"/>
                <w:szCs w:val="20"/>
              </w:rPr>
              <w:t>Contact Learner</w:t>
            </w:r>
            <w:r w:rsidR="004F3B96" w:rsidRPr="00C93101">
              <w:rPr>
                <w:rFonts w:ascii="Arial" w:eastAsia="Comfortaa" w:hAnsi="Arial" w:cs="Arial"/>
                <w:color w:val="000000"/>
                <w:sz w:val="20"/>
                <w:szCs w:val="20"/>
              </w:rPr>
              <w:t>/Equity services immediat</w:t>
            </w:r>
            <w:r>
              <w:rPr>
                <w:rFonts w:ascii="Arial" w:eastAsia="Comfortaa" w:hAnsi="Arial" w:cs="Arial"/>
                <w:color w:val="000000"/>
                <w:sz w:val="20"/>
                <w:szCs w:val="20"/>
              </w:rPr>
              <w:t>ely If concerned about a learner</w:t>
            </w:r>
            <w:r w:rsidR="004F3B96" w:rsidRPr="00C93101">
              <w:rPr>
                <w:rFonts w:ascii="Arial" w:eastAsia="Comfortaa" w:hAnsi="Arial" w:cs="Arial"/>
                <w:color w:val="000000"/>
                <w:sz w:val="20"/>
                <w:szCs w:val="20"/>
              </w:rPr>
              <w:t>’s general wellbeing</w:t>
            </w:r>
          </w:p>
        </w:tc>
        <w:tc>
          <w:tcPr>
            <w:tcW w:w="4819" w:type="dxa"/>
          </w:tcPr>
          <w:p w14:paraId="7F44F1EF" w14:textId="77777777" w:rsidR="004F3B96" w:rsidRPr="00C93101" w:rsidRDefault="004F3B96" w:rsidP="00147456">
            <w:pPr>
              <w:spacing w:before="120" w:after="120"/>
              <w:rPr>
                <w:rFonts w:ascii="Arial" w:eastAsia="Comfortaa" w:hAnsi="Arial" w:cs="Arial"/>
                <w:color w:val="000000"/>
                <w:sz w:val="20"/>
                <w:szCs w:val="20"/>
              </w:rPr>
            </w:pPr>
          </w:p>
        </w:tc>
      </w:tr>
      <w:tr w:rsidR="004F3B96" w:rsidRPr="00C93101" w14:paraId="4221750F" w14:textId="77777777" w:rsidTr="00415939">
        <w:tc>
          <w:tcPr>
            <w:tcW w:w="4962" w:type="dxa"/>
          </w:tcPr>
          <w:p w14:paraId="5F0E8B25" w14:textId="77777777" w:rsidR="00436C51" w:rsidRPr="00C93101" w:rsidRDefault="00436C51" w:rsidP="00436C51">
            <w:pPr>
              <w:pStyle w:val="ListParagraph"/>
              <w:numPr>
                <w:ilvl w:val="0"/>
                <w:numId w:val="9"/>
              </w:numPr>
              <w:spacing w:before="120" w:after="120"/>
              <w:rPr>
                <w:rFonts w:ascii="Arial" w:eastAsia="Comfortaa" w:hAnsi="Arial" w:cs="Arial"/>
                <w:sz w:val="20"/>
                <w:szCs w:val="20"/>
              </w:rPr>
            </w:pPr>
            <w:r w:rsidRPr="00C93101">
              <w:rPr>
                <w:rFonts w:ascii="Arial" w:eastAsia="Comfortaa" w:hAnsi="Arial" w:cs="Arial"/>
                <w:color w:val="000000"/>
                <w:sz w:val="20"/>
                <w:szCs w:val="20"/>
              </w:rPr>
              <w:t>Other strategies</w:t>
            </w:r>
          </w:p>
        </w:tc>
        <w:tc>
          <w:tcPr>
            <w:tcW w:w="4819" w:type="dxa"/>
          </w:tcPr>
          <w:p w14:paraId="4BFCF3CA" w14:textId="77777777" w:rsidR="004F3B96" w:rsidRPr="00C93101" w:rsidRDefault="004F3B96" w:rsidP="00147456">
            <w:pPr>
              <w:spacing w:before="120" w:after="120"/>
              <w:rPr>
                <w:rFonts w:ascii="Arial" w:eastAsia="Comfortaa" w:hAnsi="Arial" w:cs="Arial"/>
                <w:color w:val="000000"/>
                <w:sz w:val="20"/>
                <w:szCs w:val="20"/>
              </w:rPr>
            </w:pPr>
          </w:p>
        </w:tc>
      </w:tr>
    </w:tbl>
    <w:p w14:paraId="189490C6" w14:textId="77777777" w:rsidR="00C2466D" w:rsidRPr="00C2466D" w:rsidRDefault="00C2466D" w:rsidP="00C2466D">
      <w:pPr>
        <w:spacing w:after="200" w:line="240" w:lineRule="auto"/>
        <w:jc w:val="right"/>
        <w:rPr>
          <w:rFonts w:ascii="Arial" w:hAnsi="Arial" w:cs="Arial"/>
          <w:b/>
          <w:bCs/>
          <w:sz w:val="4"/>
          <w:szCs w:val="4"/>
        </w:rPr>
      </w:pPr>
    </w:p>
    <w:p w14:paraId="1682CAFB" w14:textId="77777777" w:rsidR="00C2466D" w:rsidRDefault="00D165D2" w:rsidP="00C2466D">
      <w:pPr>
        <w:spacing w:after="200" w:line="240" w:lineRule="auto"/>
        <w:jc w:val="right"/>
        <w:rPr>
          <w:rFonts w:ascii="Arial" w:hAnsi="Arial" w:cs="Arial"/>
          <w:bCs/>
          <w:color w:val="330F4C"/>
          <w:sz w:val="16"/>
          <w:szCs w:val="16"/>
        </w:rPr>
      </w:pPr>
      <w:r w:rsidRPr="00C93101">
        <w:rPr>
          <w:rFonts w:ascii="Arial" w:hAnsi="Arial" w:cs="Arial"/>
          <w:b/>
          <w:bCs/>
          <w:sz w:val="16"/>
          <w:szCs w:val="16"/>
        </w:rPr>
        <w:t>Source: Case study - Access Plans for VET Educators.</w:t>
      </w:r>
    </w:p>
    <w:p w14:paraId="32B1CADD" w14:textId="77777777" w:rsidR="00BC6450" w:rsidRPr="00C2466D" w:rsidRDefault="009139B7" w:rsidP="00C2466D">
      <w:pPr>
        <w:spacing w:after="200" w:line="240" w:lineRule="auto"/>
        <w:ind w:left="-567"/>
        <w:rPr>
          <w:rFonts w:ascii="Arial" w:hAnsi="Arial" w:cs="Arial"/>
          <w:bCs/>
          <w:color w:val="330F4C"/>
          <w:sz w:val="16"/>
          <w:szCs w:val="16"/>
        </w:rPr>
      </w:pPr>
      <w:r w:rsidRPr="00C2466D">
        <w:rPr>
          <w:rFonts w:ascii="Arial" w:hAnsi="Arial" w:cs="Arial"/>
          <w:b/>
          <w:bCs/>
          <w:color w:val="330F4C"/>
          <w:sz w:val="24"/>
          <w:szCs w:val="24"/>
        </w:rPr>
        <w:t>Your Notes /Questions</w:t>
      </w:r>
    </w:p>
    <w:p w14:paraId="69C0454B" w14:textId="77777777" w:rsidR="00C93101" w:rsidRPr="00C2466D" w:rsidRDefault="00C93101">
      <w:pPr>
        <w:spacing w:after="200" w:line="240" w:lineRule="auto"/>
        <w:rPr>
          <w:rFonts w:ascii="Arial" w:hAnsi="Arial" w:cs="Arial"/>
          <w:b/>
          <w:bCs/>
          <w:color w:val="330F4C"/>
          <w:sz w:val="24"/>
          <w:szCs w:val="24"/>
        </w:rPr>
      </w:pPr>
    </w:p>
    <w:sectPr w:rsidR="00C93101" w:rsidRPr="00C2466D" w:rsidSect="00C2466D">
      <w:pgSz w:w="11906" w:h="16838"/>
      <w:pgMar w:top="709" w:right="849" w:bottom="993" w:left="1440" w:header="70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DA57DC" w14:textId="77777777" w:rsidR="00A860BE" w:rsidRDefault="00A860BE" w:rsidP="00103525">
      <w:pPr>
        <w:spacing w:after="0" w:line="240" w:lineRule="auto"/>
      </w:pPr>
      <w:r>
        <w:separator/>
      </w:r>
    </w:p>
  </w:endnote>
  <w:endnote w:type="continuationSeparator" w:id="0">
    <w:p w14:paraId="6DF9B583" w14:textId="77777777" w:rsidR="00A860BE" w:rsidRDefault="00A860BE" w:rsidP="00103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mfortaa">
    <w:altName w:val="Calibri"/>
    <w:charset w:val="00"/>
    <w:family w:val="auto"/>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hAnsi="Century Gothic"/>
      </w:rPr>
      <w:id w:val="-615214500"/>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rPr>
            <w:rFonts w:ascii="Century Gothic" w:hAnsi="Century Gothic" w:cs="Calibri"/>
          </w:rPr>
        </w:sdtEndPr>
        <w:sdtContent>
          <w:p w14:paraId="0C8D7838" w14:textId="271DA841" w:rsidR="00103525" w:rsidRPr="00103525" w:rsidRDefault="00103525">
            <w:pPr>
              <w:pStyle w:val="Footer"/>
              <w:jc w:val="right"/>
              <w:rPr>
                <w:rFonts w:ascii="Century Gothic" w:hAnsi="Century Gothic"/>
              </w:rPr>
            </w:pPr>
            <w:r w:rsidRPr="00902E81">
              <w:rPr>
                <w:rFonts w:ascii="Arial" w:hAnsi="Arial" w:cs="Arial"/>
              </w:rPr>
              <w:t xml:space="preserve">Page </w:t>
            </w:r>
            <w:r w:rsidR="006D3FDE" w:rsidRPr="00902E81">
              <w:rPr>
                <w:rFonts w:ascii="Arial" w:hAnsi="Arial" w:cs="Arial"/>
              </w:rPr>
              <w:fldChar w:fldCharType="begin"/>
            </w:r>
            <w:r w:rsidRPr="00902E81">
              <w:rPr>
                <w:rFonts w:ascii="Arial" w:hAnsi="Arial" w:cs="Arial"/>
              </w:rPr>
              <w:instrText xml:space="preserve"> PAGE </w:instrText>
            </w:r>
            <w:r w:rsidR="006D3FDE" w:rsidRPr="00902E81">
              <w:rPr>
                <w:rFonts w:ascii="Arial" w:hAnsi="Arial" w:cs="Arial"/>
              </w:rPr>
              <w:fldChar w:fldCharType="separate"/>
            </w:r>
            <w:r w:rsidR="00E57A86">
              <w:rPr>
                <w:rFonts w:ascii="Arial" w:hAnsi="Arial" w:cs="Arial"/>
                <w:noProof/>
              </w:rPr>
              <w:t>3</w:t>
            </w:r>
            <w:r w:rsidR="006D3FDE" w:rsidRPr="00902E81">
              <w:rPr>
                <w:rFonts w:ascii="Arial" w:hAnsi="Arial" w:cs="Arial"/>
              </w:rPr>
              <w:fldChar w:fldCharType="end"/>
            </w:r>
            <w:r w:rsidRPr="00902E81">
              <w:rPr>
                <w:rFonts w:ascii="Arial" w:hAnsi="Arial" w:cs="Arial"/>
              </w:rPr>
              <w:t xml:space="preserve"> of </w:t>
            </w:r>
            <w:r w:rsidR="006D3FDE" w:rsidRPr="00902E81">
              <w:rPr>
                <w:rFonts w:ascii="Arial" w:hAnsi="Arial" w:cs="Arial"/>
              </w:rPr>
              <w:fldChar w:fldCharType="begin"/>
            </w:r>
            <w:r w:rsidRPr="00902E81">
              <w:rPr>
                <w:rFonts w:ascii="Arial" w:hAnsi="Arial" w:cs="Arial"/>
              </w:rPr>
              <w:instrText xml:space="preserve"> NUMPAGES  </w:instrText>
            </w:r>
            <w:r w:rsidR="006D3FDE" w:rsidRPr="00902E81">
              <w:rPr>
                <w:rFonts w:ascii="Arial" w:hAnsi="Arial" w:cs="Arial"/>
              </w:rPr>
              <w:fldChar w:fldCharType="separate"/>
            </w:r>
            <w:r w:rsidR="00E57A86">
              <w:rPr>
                <w:rFonts w:ascii="Arial" w:hAnsi="Arial" w:cs="Arial"/>
                <w:noProof/>
              </w:rPr>
              <w:t>8</w:t>
            </w:r>
            <w:r w:rsidR="006D3FDE" w:rsidRPr="00902E81">
              <w:rPr>
                <w:rFonts w:ascii="Arial" w:hAnsi="Arial" w:cs="Arial"/>
              </w:rPr>
              <w:fldChar w:fldCharType="end"/>
            </w:r>
            <w:r w:rsidRPr="00902E81">
              <w:rPr>
                <w:rFonts w:ascii="Arial" w:hAnsi="Arial" w:cs="Arial"/>
              </w:rPr>
              <w:br/>
            </w:r>
          </w:p>
        </w:sdtContent>
      </w:sdt>
    </w:sdtContent>
  </w:sdt>
  <w:p w14:paraId="2A49AB8D" w14:textId="77777777" w:rsidR="00103525" w:rsidRDefault="00103525" w:rsidP="00103525">
    <w:pPr>
      <w:pStyle w:val="Footer"/>
      <w:tabs>
        <w:tab w:val="clear" w:pos="4513"/>
        <w:tab w:val="clear" w:pos="9026"/>
        <w:tab w:val="left" w:pos="3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8C5F6" w14:textId="77777777" w:rsidR="00A860BE" w:rsidRDefault="00A860BE" w:rsidP="00103525">
      <w:pPr>
        <w:spacing w:after="0" w:line="240" w:lineRule="auto"/>
      </w:pPr>
      <w:r>
        <w:separator/>
      </w:r>
    </w:p>
  </w:footnote>
  <w:footnote w:type="continuationSeparator" w:id="0">
    <w:p w14:paraId="6BAD4B33" w14:textId="77777777" w:rsidR="00A860BE" w:rsidRDefault="00A860BE" w:rsidP="001035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E2D53"/>
    <w:multiLevelType w:val="hybridMultilevel"/>
    <w:tmpl w:val="FA0072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FA1169F"/>
    <w:multiLevelType w:val="multilevel"/>
    <w:tmpl w:val="3028EA1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2A0E2022"/>
    <w:multiLevelType w:val="multilevel"/>
    <w:tmpl w:val="02E8C6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1E4521"/>
    <w:multiLevelType w:val="hybridMultilevel"/>
    <w:tmpl w:val="92FEB6B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2C9207C9"/>
    <w:multiLevelType w:val="multilevel"/>
    <w:tmpl w:val="A3B868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E8446A"/>
    <w:multiLevelType w:val="hybridMultilevel"/>
    <w:tmpl w:val="CABABEF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3895652B"/>
    <w:multiLevelType w:val="multilevel"/>
    <w:tmpl w:val="C1B6EAD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3AF7611E"/>
    <w:multiLevelType w:val="multilevel"/>
    <w:tmpl w:val="0CB4D9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6E1883"/>
    <w:multiLevelType w:val="hybridMultilevel"/>
    <w:tmpl w:val="379EFE1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4F4D12F4"/>
    <w:multiLevelType w:val="hybridMultilevel"/>
    <w:tmpl w:val="C7EC22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898698A"/>
    <w:multiLevelType w:val="multilevel"/>
    <w:tmpl w:val="1DA488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4"/>
  </w:num>
  <w:num w:numId="4">
    <w:abstractNumId w:val="2"/>
  </w:num>
  <w:num w:numId="5">
    <w:abstractNumId w:val="8"/>
  </w:num>
  <w:num w:numId="6">
    <w:abstractNumId w:val="9"/>
  </w:num>
  <w:num w:numId="7">
    <w:abstractNumId w:val="10"/>
  </w:num>
  <w:num w:numId="8">
    <w:abstractNumId w:val="7"/>
  </w:num>
  <w:num w:numId="9">
    <w:abstractNumId w:val="3"/>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bAwtjAyMDYxMDM1MLJU0lEKTi0uzszPAykwqQUA8usRGSwAAAA="/>
  </w:docVars>
  <w:rsids>
    <w:rsidRoot w:val="007B490E"/>
    <w:rsid w:val="000009B3"/>
    <w:rsid w:val="0006341C"/>
    <w:rsid w:val="00071B43"/>
    <w:rsid w:val="000C41F4"/>
    <w:rsid w:val="000C7419"/>
    <w:rsid w:val="000E3F40"/>
    <w:rsid w:val="000E5933"/>
    <w:rsid w:val="00103525"/>
    <w:rsid w:val="00116F50"/>
    <w:rsid w:val="00174F4B"/>
    <w:rsid w:val="00193D00"/>
    <w:rsid w:val="001A65F0"/>
    <w:rsid w:val="001D6D5E"/>
    <w:rsid w:val="001E4E73"/>
    <w:rsid w:val="0026176C"/>
    <w:rsid w:val="002716A1"/>
    <w:rsid w:val="002A00DF"/>
    <w:rsid w:val="002A74F5"/>
    <w:rsid w:val="002B2384"/>
    <w:rsid w:val="002B3F2F"/>
    <w:rsid w:val="00303B08"/>
    <w:rsid w:val="003234BA"/>
    <w:rsid w:val="003E5701"/>
    <w:rsid w:val="003F06AA"/>
    <w:rsid w:val="003F75C3"/>
    <w:rsid w:val="00415939"/>
    <w:rsid w:val="00417D8F"/>
    <w:rsid w:val="00436C51"/>
    <w:rsid w:val="00442694"/>
    <w:rsid w:val="00460515"/>
    <w:rsid w:val="00480914"/>
    <w:rsid w:val="00495011"/>
    <w:rsid w:val="00495754"/>
    <w:rsid w:val="004E053A"/>
    <w:rsid w:val="004F3B96"/>
    <w:rsid w:val="004F6835"/>
    <w:rsid w:val="00543092"/>
    <w:rsid w:val="005548BA"/>
    <w:rsid w:val="00580542"/>
    <w:rsid w:val="00604CDE"/>
    <w:rsid w:val="0064401C"/>
    <w:rsid w:val="006557E0"/>
    <w:rsid w:val="00665758"/>
    <w:rsid w:val="00681B24"/>
    <w:rsid w:val="006A600A"/>
    <w:rsid w:val="006D3FDE"/>
    <w:rsid w:val="006E6A2C"/>
    <w:rsid w:val="00712C0B"/>
    <w:rsid w:val="00717108"/>
    <w:rsid w:val="00740BC5"/>
    <w:rsid w:val="00751508"/>
    <w:rsid w:val="007A3C5B"/>
    <w:rsid w:val="007B490E"/>
    <w:rsid w:val="007B56EF"/>
    <w:rsid w:val="007D4E2D"/>
    <w:rsid w:val="007F052B"/>
    <w:rsid w:val="00815CAF"/>
    <w:rsid w:val="0081718F"/>
    <w:rsid w:val="00845AE9"/>
    <w:rsid w:val="0089646E"/>
    <w:rsid w:val="008B1907"/>
    <w:rsid w:val="008C0DBE"/>
    <w:rsid w:val="008C2AA1"/>
    <w:rsid w:val="008E3854"/>
    <w:rsid w:val="00902E81"/>
    <w:rsid w:val="009139B7"/>
    <w:rsid w:val="00925BD1"/>
    <w:rsid w:val="0093478D"/>
    <w:rsid w:val="0093615A"/>
    <w:rsid w:val="009A7456"/>
    <w:rsid w:val="009F7F75"/>
    <w:rsid w:val="00A22E6E"/>
    <w:rsid w:val="00A24CBA"/>
    <w:rsid w:val="00A37568"/>
    <w:rsid w:val="00A56FBE"/>
    <w:rsid w:val="00A66835"/>
    <w:rsid w:val="00A716CB"/>
    <w:rsid w:val="00A860BE"/>
    <w:rsid w:val="00AC2FC3"/>
    <w:rsid w:val="00AE44EC"/>
    <w:rsid w:val="00AE539B"/>
    <w:rsid w:val="00AE6548"/>
    <w:rsid w:val="00AF3B26"/>
    <w:rsid w:val="00AF5D6B"/>
    <w:rsid w:val="00B153F7"/>
    <w:rsid w:val="00B33C16"/>
    <w:rsid w:val="00BA1FC6"/>
    <w:rsid w:val="00BA5E13"/>
    <w:rsid w:val="00BC6450"/>
    <w:rsid w:val="00C12C6B"/>
    <w:rsid w:val="00C2466D"/>
    <w:rsid w:val="00C93101"/>
    <w:rsid w:val="00CD2A7E"/>
    <w:rsid w:val="00D1256D"/>
    <w:rsid w:val="00D165D2"/>
    <w:rsid w:val="00D333D8"/>
    <w:rsid w:val="00D643F0"/>
    <w:rsid w:val="00DE71AF"/>
    <w:rsid w:val="00DF638A"/>
    <w:rsid w:val="00E57A86"/>
    <w:rsid w:val="00E7213B"/>
    <w:rsid w:val="00EA4536"/>
    <w:rsid w:val="00EA532C"/>
    <w:rsid w:val="00EE0E66"/>
    <w:rsid w:val="00EF6723"/>
    <w:rsid w:val="00F031BC"/>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7E25EF"/>
  <w15:docId w15:val="{DEA223CA-F581-4238-AA29-FF728A255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3FDE"/>
  </w:style>
  <w:style w:type="paragraph" w:styleId="Heading1">
    <w:name w:val="heading 1"/>
    <w:basedOn w:val="Normal"/>
    <w:next w:val="Normal"/>
    <w:uiPriority w:val="9"/>
    <w:qFormat/>
    <w:rsid w:val="006D3FDE"/>
    <w:pPr>
      <w:keepNext/>
      <w:keepLines/>
      <w:spacing w:before="480" w:after="120"/>
      <w:outlineLvl w:val="0"/>
    </w:pPr>
    <w:rPr>
      <w:b/>
      <w:sz w:val="48"/>
      <w:szCs w:val="48"/>
    </w:rPr>
  </w:style>
  <w:style w:type="paragraph" w:styleId="Heading2">
    <w:name w:val="heading 2"/>
    <w:basedOn w:val="Normal"/>
    <w:next w:val="Normal"/>
    <w:uiPriority w:val="9"/>
    <w:unhideWhenUsed/>
    <w:qFormat/>
    <w:rsid w:val="006D3FDE"/>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6D3FDE"/>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6D3FDE"/>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6D3FDE"/>
    <w:pPr>
      <w:keepNext/>
      <w:keepLines/>
      <w:spacing w:before="220" w:after="40"/>
      <w:outlineLvl w:val="4"/>
    </w:pPr>
    <w:rPr>
      <w:b/>
    </w:rPr>
  </w:style>
  <w:style w:type="paragraph" w:styleId="Heading6">
    <w:name w:val="heading 6"/>
    <w:basedOn w:val="Normal"/>
    <w:next w:val="Normal"/>
    <w:uiPriority w:val="9"/>
    <w:semiHidden/>
    <w:unhideWhenUsed/>
    <w:qFormat/>
    <w:rsid w:val="006D3FD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6D3FDE"/>
    <w:pPr>
      <w:keepNext/>
      <w:keepLines/>
      <w:spacing w:before="480" w:after="120"/>
    </w:pPr>
    <w:rPr>
      <w:b/>
      <w:sz w:val="72"/>
      <w:szCs w:val="72"/>
    </w:rPr>
  </w:style>
  <w:style w:type="paragraph" w:styleId="Subtitle">
    <w:name w:val="Subtitle"/>
    <w:basedOn w:val="Normal"/>
    <w:next w:val="Normal"/>
    <w:uiPriority w:val="11"/>
    <w:qFormat/>
    <w:rsid w:val="006D3FDE"/>
    <w:pPr>
      <w:keepNext/>
      <w:keepLines/>
      <w:spacing w:before="360" w:after="80"/>
    </w:pPr>
    <w:rPr>
      <w:rFonts w:ascii="Georgia" w:eastAsia="Georgia" w:hAnsi="Georgia" w:cs="Georgia"/>
      <w:i/>
      <w:color w:val="666666"/>
      <w:sz w:val="48"/>
      <w:szCs w:val="48"/>
    </w:rPr>
  </w:style>
  <w:style w:type="table" w:customStyle="1" w:styleId="a">
    <w:basedOn w:val="TableNormal"/>
    <w:rsid w:val="006D3FDE"/>
    <w:tblPr>
      <w:tblStyleRowBandSize w:val="1"/>
      <w:tblStyleColBandSize w:val="1"/>
      <w:tblCellMar>
        <w:top w:w="15" w:type="dxa"/>
        <w:left w:w="15" w:type="dxa"/>
        <w:bottom w:w="15" w:type="dxa"/>
        <w:right w:w="15" w:type="dxa"/>
      </w:tblCellMar>
    </w:tblPr>
  </w:style>
  <w:style w:type="paragraph" w:styleId="Header">
    <w:name w:val="header"/>
    <w:basedOn w:val="Normal"/>
    <w:link w:val="HeaderChar"/>
    <w:uiPriority w:val="99"/>
    <w:unhideWhenUsed/>
    <w:rsid w:val="001035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3525"/>
  </w:style>
  <w:style w:type="paragraph" w:styleId="Footer">
    <w:name w:val="footer"/>
    <w:basedOn w:val="Normal"/>
    <w:link w:val="FooterChar"/>
    <w:uiPriority w:val="99"/>
    <w:unhideWhenUsed/>
    <w:rsid w:val="001035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3525"/>
  </w:style>
  <w:style w:type="table" w:styleId="TableGridLight">
    <w:name w:val="Grid Table Light"/>
    <w:basedOn w:val="TableNormal"/>
    <w:uiPriority w:val="40"/>
    <w:rsid w:val="00303B0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1E4E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E6548"/>
    <w:pPr>
      <w:ind w:left="720"/>
      <w:contextualSpacing/>
    </w:pPr>
  </w:style>
  <w:style w:type="paragraph" w:styleId="BalloonText">
    <w:name w:val="Balloon Text"/>
    <w:basedOn w:val="Normal"/>
    <w:link w:val="BalloonTextChar"/>
    <w:uiPriority w:val="99"/>
    <w:semiHidden/>
    <w:unhideWhenUsed/>
    <w:rsid w:val="00AE44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44EC"/>
    <w:rPr>
      <w:rFonts w:ascii="Segoe UI" w:hAnsi="Segoe UI" w:cs="Segoe UI"/>
      <w:sz w:val="18"/>
      <w:szCs w:val="18"/>
    </w:rPr>
  </w:style>
  <w:style w:type="character" w:styleId="CommentReference">
    <w:name w:val="annotation reference"/>
    <w:basedOn w:val="DefaultParagraphFont"/>
    <w:uiPriority w:val="99"/>
    <w:semiHidden/>
    <w:unhideWhenUsed/>
    <w:rsid w:val="00A66835"/>
    <w:rPr>
      <w:sz w:val="16"/>
      <w:szCs w:val="16"/>
    </w:rPr>
  </w:style>
  <w:style w:type="paragraph" w:styleId="CommentText">
    <w:name w:val="annotation text"/>
    <w:basedOn w:val="Normal"/>
    <w:link w:val="CommentTextChar"/>
    <w:uiPriority w:val="99"/>
    <w:semiHidden/>
    <w:unhideWhenUsed/>
    <w:rsid w:val="00A66835"/>
    <w:pPr>
      <w:spacing w:line="240" w:lineRule="auto"/>
    </w:pPr>
    <w:rPr>
      <w:sz w:val="20"/>
      <w:szCs w:val="20"/>
    </w:rPr>
  </w:style>
  <w:style w:type="character" w:customStyle="1" w:styleId="CommentTextChar">
    <w:name w:val="Comment Text Char"/>
    <w:basedOn w:val="DefaultParagraphFont"/>
    <w:link w:val="CommentText"/>
    <w:uiPriority w:val="99"/>
    <w:semiHidden/>
    <w:rsid w:val="00A66835"/>
    <w:rPr>
      <w:sz w:val="20"/>
      <w:szCs w:val="20"/>
    </w:rPr>
  </w:style>
  <w:style w:type="paragraph" w:styleId="CommentSubject">
    <w:name w:val="annotation subject"/>
    <w:basedOn w:val="CommentText"/>
    <w:next w:val="CommentText"/>
    <w:link w:val="CommentSubjectChar"/>
    <w:uiPriority w:val="99"/>
    <w:semiHidden/>
    <w:unhideWhenUsed/>
    <w:rsid w:val="00A66835"/>
    <w:rPr>
      <w:b/>
      <w:bCs/>
    </w:rPr>
  </w:style>
  <w:style w:type="character" w:customStyle="1" w:styleId="CommentSubjectChar">
    <w:name w:val="Comment Subject Char"/>
    <w:basedOn w:val="CommentTextChar"/>
    <w:link w:val="CommentSubject"/>
    <w:uiPriority w:val="99"/>
    <w:semiHidden/>
    <w:rsid w:val="00A6683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351664">
      <w:bodyDiv w:val="1"/>
      <w:marLeft w:val="0"/>
      <w:marRight w:val="0"/>
      <w:marTop w:val="0"/>
      <w:marBottom w:val="0"/>
      <w:divBdr>
        <w:top w:val="none" w:sz="0" w:space="0" w:color="auto"/>
        <w:left w:val="none" w:sz="0" w:space="0" w:color="auto"/>
        <w:bottom w:val="none" w:sz="0" w:space="0" w:color="auto"/>
        <w:right w:val="none" w:sz="0" w:space="0" w:color="auto"/>
      </w:divBdr>
    </w:div>
    <w:div w:id="629094846">
      <w:bodyDiv w:val="1"/>
      <w:marLeft w:val="0"/>
      <w:marRight w:val="0"/>
      <w:marTop w:val="0"/>
      <w:marBottom w:val="0"/>
      <w:divBdr>
        <w:top w:val="none" w:sz="0" w:space="0" w:color="auto"/>
        <w:left w:val="none" w:sz="0" w:space="0" w:color="auto"/>
        <w:bottom w:val="none" w:sz="0" w:space="0" w:color="auto"/>
        <w:right w:val="none" w:sz="0" w:space="0" w:color="auto"/>
      </w:divBdr>
    </w:div>
    <w:div w:id="1140541377">
      <w:bodyDiv w:val="1"/>
      <w:marLeft w:val="0"/>
      <w:marRight w:val="0"/>
      <w:marTop w:val="0"/>
      <w:marBottom w:val="0"/>
      <w:divBdr>
        <w:top w:val="none" w:sz="0" w:space="0" w:color="auto"/>
        <w:left w:val="none" w:sz="0" w:space="0" w:color="auto"/>
        <w:bottom w:val="none" w:sz="0" w:space="0" w:color="auto"/>
        <w:right w:val="none" w:sz="0" w:space="0" w:color="auto"/>
      </w:divBdr>
    </w:div>
    <w:div w:id="1594584941">
      <w:bodyDiv w:val="1"/>
      <w:marLeft w:val="0"/>
      <w:marRight w:val="0"/>
      <w:marTop w:val="0"/>
      <w:marBottom w:val="0"/>
      <w:divBdr>
        <w:top w:val="none" w:sz="0" w:space="0" w:color="auto"/>
        <w:left w:val="none" w:sz="0" w:space="0" w:color="auto"/>
        <w:bottom w:val="none" w:sz="0" w:space="0" w:color="auto"/>
        <w:right w:val="none" w:sz="0" w:space="0" w:color="auto"/>
      </w:divBdr>
    </w:div>
    <w:div w:id="1635407908">
      <w:bodyDiv w:val="1"/>
      <w:marLeft w:val="0"/>
      <w:marRight w:val="0"/>
      <w:marTop w:val="0"/>
      <w:marBottom w:val="0"/>
      <w:divBdr>
        <w:top w:val="none" w:sz="0" w:space="0" w:color="auto"/>
        <w:left w:val="none" w:sz="0" w:space="0" w:color="auto"/>
        <w:bottom w:val="none" w:sz="0" w:space="0" w:color="auto"/>
        <w:right w:val="none" w:sz="0" w:space="0" w:color="auto"/>
      </w:divBdr>
    </w:div>
    <w:div w:id="19824181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LE3hlEbAxJKHT39g5dDuJ89aFw==">AMUW2mWLtCQe/XUJd+BvnouooS0yiEBc1PkpUJ9iyovQfFK7ARlMQnjXxRqgxshOJs8a5LgdicMI9QOISfkswwzPuq/IlIzl6rCIxytKOJchT6QEgsQJOURAO7rvR+tMEYcPZ7HJkVEi</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D5C1BC41DDCA84F9D5B0B43C86DB008" ma:contentTypeVersion="14" ma:contentTypeDescription="Create a new document." ma:contentTypeScope="" ma:versionID="afe8637da53b4ec56758f1095720ebfc">
  <xsd:schema xmlns:xsd="http://www.w3.org/2001/XMLSchema" xmlns:xs="http://www.w3.org/2001/XMLSchema" xmlns:p="http://schemas.microsoft.com/office/2006/metadata/properties" xmlns:ns3="954e9b3f-2a04-4632-9674-b42c0b52183d" xmlns:ns4="4f3baf1a-0da7-406a-8e53-7c9faed3fa31" targetNamespace="http://schemas.microsoft.com/office/2006/metadata/properties" ma:root="true" ma:fieldsID="f2dc82fe3967623d5d5f0e95119f9b17" ns3:_="" ns4:_="">
    <xsd:import namespace="954e9b3f-2a04-4632-9674-b42c0b52183d"/>
    <xsd:import namespace="4f3baf1a-0da7-406a-8e53-7c9faed3fa3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4e9b3f-2a04-4632-9674-b42c0b5218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3baf1a-0da7-406a-8e53-7c9faed3fa3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9373B14-6B77-4271-BB5A-08FE9DB44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4e9b3f-2a04-4632-9674-b42c0b52183d"/>
    <ds:schemaRef ds:uri="4f3baf1a-0da7-406a-8e53-7c9faed3fa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D269FD-35C6-477D-B40B-2F82B2CE1010}">
  <ds:schemaRefs>
    <ds:schemaRef ds:uri="http://schemas.microsoft.com/sharepoint/v3/contenttype/forms"/>
  </ds:schemaRefs>
</ds:datastoreItem>
</file>

<file path=customXml/itemProps4.xml><?xml version="1.0" encoding="utf-8"?>
<ds:datastoreItem xmlns:ds="http://schemas.openxmlformats.org/officeDocument/2006/customXml" ds:itemID="{4CD8F92F-04B8-4C96-AB4D-DCF3E974B7AB}">
  <ds:schemaRefs>
    <ds:schemaRef ds:uri="4f3baf1a-0da7-406a-8e53-7c9faed3fa31"/>
    <ds:schemaRef ds:uri="http://www.w3.org/XML/1998/namespace"/>
    <ds:schemaRef ds:uri="954e9b3f-2a04-4632-9674-b42c0b52183d"/>
    <ds:schemaRef ds:uri="http://purl.org/dc/elements/1.1/"/>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1370</Words>
  <Characters>7810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Jennifer Cousins</dc:creator>
  <cp:lastModifiedBy>Clare Marshall</cp:lastModifiedBy>
  <cp:revision>2</cp:revision>
  <cp:lastPrinted>2021-10-25T03:38:00Z</cp:lastPrinted>
  <dcterms:created xsi:type="dcterms:W3CDTF">2021-11-09T08:16:00Z</dcterms:created>
  <dcterms:modified xsi:type="dcterms:W3CDTF">2021-11-09T08:16:00Z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0x0101008D5C1BC41DDCA84F9D5B0B43C86DB008</vt:lpwstr>
  </property>
</Properties>
</file>